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B1AD3" w14:textId="360882EE" w:rsidR="00C92BC0" w:rsidRPr="00032C7D" w:rsidRDefault="00C92BC0">
      <w:pPr>
        <w:autoSpaceDE w:val="0"/>
        <w:autoSpaceDN w:val="0"/>
        <w:adjustRightInd w:val="0"/>
        <w:spacing w:after="0" w:line="240" w:lineRule="auto"/>
        <w:jc w:val="right"/>
        <w:rPr>
          <w:rFonts w:ascii="Arial" w:eastAsia="Calibri" w:hAnsi="Arial" w:cs="Arial"/>
          <w:sz w:val="28"/>
          <w:szCs w:val="28"/>
          <w:lang w:val="de-DE" w:eastAsia="id-ID"/>
        </w:rPr>
      </w:pPr>
    </w:p>
    <w:p w14:paraId="22E10864" w14:textId="77777777" w:rsidR="00C92BC0" w:rsidRDefault="00C92BC0">
      <w:pPr>
        <w:spacing w:after="0" w:line="240" w:lineRule="auto"/>
        <w:jc w:val="center"/>
        <w:rPr>
          <w:rFonts w:ascii="Times New Roman" w:eastAsia="Calibri" w:hAnsi="Times New Roman" w:cs="Times New Roman"/>
          <w:b/>
          <w:sz w:val="24"/>
          <w:lang w:val="id-ID"/>
        </w:rPr>
      </w:pPr>
    </w:p>
    <w:p w14:paraId="6151AAD4" w14:textId="2454BEEC" w:rsidR="00032C7D" w:rsidRPr="00032C7D" w:rsidRDefault="00032C7D" w:rsidP="00032C7D">
      <w:pPr>
        <w:jc w:val="center"/>
        <w:rPr>
          <w:rFonts w:ascii="Arial" w:hAnsi="Arial" w:cs="Arial"/>
          <w:b/>
          <w:bCs/>
          <w:sz w:val="28"/>
          <w:szCs w:val="28"/>
        </w:rPr>
      </w:pPr>
      <w:r w:rsidRPr="00032C7D">
        <w:rPr>
          <w:rFonts w:ascii="Arial" w:hAnsi="Arial" w:cs="Arial"/>
          <w:b/>
          <w:bCs/>
          <w:sz w:val="28"/>
          <w:szCs w:val="28"/>
        </w:rPr>
        <w:t>KEBAKARAN</w:t>
      </w:r>
      <w:r w:rsidR="005222C3">
        <w:rPr>
          <w:rFonts w:ascii="Arial" w:hAnsi="Arial" w:cs="Arial"/>
          <w:b/>
          <w:bCs/>
          <w:sz w:val="28"/>
          <w:szCs w:val="28"/>
        </w:rPr>
        <w:t xml:space="preserve"> </w:t>
      </w:r>
      <w:r w:rsidRPr="00032C7D">
        <w:rPr>
          <w:rFonts w:ascii="Arial" w:hAnsi="Arial" w:cs="Arial"/>
          <w:b/>
          <w:bCs/>
          <w:sz w:val="28"/>
          <w:szCs w:val="28"/>
        </w:rPr>
        <w:t>BROMO</w:t>
      </w:r>
      <w:r w:rsidR="005222C3">
        <w:rPr>
          <w:rFonts w:ascii="Arial" w:hAnsi="Arial" w:cs="Arial"/>
          <w:b/>
          <w:bCs/>
          <w:sz w:val="28"/>
          <w:szCs w:val="28"/>
        </w:rPr>
        <w:t xml:space="preserve"> </w:t>
      </w:r>
      <w:r w:rsidRPr="00032C7D">
        <w:rPr>
          <w:rFonts w:ascii="Arial" w:hAnsi="Arial" w:cs="Arial"/>
          <w:b/>
          <w:bCs/>
          <w:sz w:val="28"/>
          <w:szCs w:val="28"/>
        </w:rPr>
        <w:t>DAN</w:t>
      </w:r>
      <w:r w:rsidR="005222C3">
        <w:rPr>
          <w:rFonts w:ascii="Arial" w:hAnsi="Arial" w:cs="Arial"/>
          <w:b/>
          <w:bCs/>
          <w:sz w:val="28"/>
          <w:szCs w:val="28"/>
        </w:rPr>
        <w:t xml:space="preserve"> </w:t>
      </w:r>
      <w:r w:rsidRPr="00032C7D">
        <w:rPr>
          <w:rFonts w:ascii="Arial" w:hAnsi="Arial" w:cs="Arial"/>
          <w:b/>
          <w:bCs/>
          <w:sz w:val="28"/>
          <w:szCs w:val="28"/>
        </w:rPr>
        <w:t>UPAYA</w:t>
      </w:r>
      <w:r w:rsidR="005222C3">
        <w:rPr>
          <w:rFonts w:ascii="Arial" w:hAnsi="Arial" w:cs="Arial"/>
          <w:b/>
          <w:bCs/>
          <w:sz w:val="28"/>
          <w:szCs w:val="28"/>
        </w:rPr>
        <w:t xml:space="preserve"> </w:t>
      </w:r>
      <w:r w:rsidRPr="00032C7D">
        <w:rPr>
          <w:rFonts w:ascii="Arial" w:hAnsi="Arial" w:cs="Arial"/>
          <w:b/>
          <w:bCs/>
          <w:sz w:val="28"/>
          <w:szCs w:val="28"/>
        </w:rPr>
        <w:t>PEMULIHAN</w:t>
      </w:r>
      <w:r w:rsidR="005222C3">
        <w:rPr>
          <w:rFonts w:ascii="Arial" w:hAnsi="Arial" w:cs="Arial"/>
          <w:b/>
          <w:bCs/>
          <w:sz w:val="28"/>
          <w:szCs w:val="28"/>
        </w:rPr>
        <w:t xml:space="preserve"> </w:t>
      </w:r>
      <w:r w:rsidRPr="00032C7D">
        <w:rPr>
          <w:rFonts w:ascii="Arial" w:hAnsi="Arial" w:cs="Arial"/>
          <w:b/>
          <w:bCs/>
          <w:sz w:val="28"/>
          <w:szCs w:val="28"/>
        </w:rPr>
        <w:t>LINGKUNGAN</w:t>
      </w:r>
      <w:r w:rsidR="005222C3">
        <w:rPr>
          <w:rFonts w:ascii="Arial" w:hAnsi="Arial" w:cs="Arial"/>
          <w:b/>
          <w:bCs/>
          <w:sz w:val="28"/>
          <w:szCs w:val="28"/>
        </w:rPr>
        <w:t xml:space="preserve"> </w:t>
      </w:r>
      <w:r w:rsidRPr="00032C7D">
        <w:rPr>
          <w:rFonts w:ascii="Arial" w:hAnsi="Arial" w:cs="Arial"/>
          <w:b/>
          <w:bCs/>
          <w:sz w:val="28"/>
          <w:szCs w:val="28"/>
        </w:rPr>
        <w:t>:</w:t>
      </w:r>
      <w:r w:rsidR="005222C3">
        <w:rPr>
          <w:rFonts w:ascii="Arial" w:hAnsi="Arial" w:cs="Arial"/>
          <w:b/>
          <w:bCs/>
          <w:sz w:val="28"/>
          <w:szCs w:val="28"/>
        </w:rPr>
        <w:t xml:space="preserve"> </w:t>
      </w:r>
      <w:r w:rsidRPr="00032C7D">
        <w:rPr>
          <w:rFonts w:ascii="Arial" w:hAnsi="Arial" w:cs="Arial"/>
          <w:b/>
          <w:bCs/>
          <w:sz w:val="28"/>
          <w:szCs w:val="28"/>
        </w:rPr>
        <w:t>ANALISIS</w:t>
      </w:r>
      <w:r w:rsidR="005222C3">
        <w:rPr>
          <w:rFonts w:ascii="Arial" w:hAnsi="Arial" w:cs="Arial"/>
          <w:b/>
          <w:bCs/>
          <w:sz w:val="28"/>
          <w:szCs w:val="28"/>
        </w:rPr>
        <w:t xml:space="preserve"> </w:t>
      </w:r>
      <w:r w:rsidRPr="00032C7D">
        <w:rPr>
          <w:rFonts w:ascii="Arial" w:hAnsi="Arial" w:cs="Arial"/>
          <w:b/>
          <w:bCs/>
          <w:sz w:val="28"/>
          <w:szCs w:val="28"/>
        </w:rPr>
        <w:t>TANGGUNG</w:t>
      </w:r>
      <w:r w:rsidR="005222C3">
        <w:rPr>
          <w:rFonts w:ascii="Arial" w:hAnsi="Arial" w:cs="Arial"/>
          <w:b/>
          <w:bCs/>
          <w:sz w:val="28"/>
          <w:szCs w:val="28"/>
        </w:rPr>
        <w:t xml:space="preserve"> </w:t>
      </w:r>
      <w:r w:rsidRPr="00032C7D">
        <w:rPr>
          <w:rFonts w:ascii="Arial" w:hAnsi="Arial" w:cs="Arial"/>
          <w:b/>
          <w:bCs/>
          <w:sz w:val="28"/>
          <w:szCs w:val="28"/>
        </w:rPr>
        <w:t>JAWAB</w:t>
      </w:r>
      <w:r w:rsidR="005222C3">
        <w:rPr>
          <w:rFonts w:ascii="Arial" w:hAnsi="Arial" w:cs="Arial"/>
          <w:b/>
          <w:bCs/>
          <w:sz w:val="28"/>
          <w:szCs w:val="28"/>
        </w:rPr>
        <w:t xml:space="preserve"> </w:t>
      </w:r>
      <w:r w:rsidRPr="00032C7D">
        <w:rPr>
          <w:rFonts w:ascii="Arial" w:hAnsi="Arial" w:cs="Arial"/>
          <w:b/>
          <w:bCs/>
          <w:sz w:val="28"/>
          <w:szCs w:val="28"/>
        </w:rPr>
        <w:t>NEGARA</w:t>
      </w:r>
      <w:r w:rsidR="005222C3">
        <w:rPr>
          <w:rFonts w:ascii="Arial" w:hAnsi="Arial" w:cs="Arial"/>
          <w:b/>
          <w:bCs/>
          <w:sz w:val="28"/>
          <w:szCs w:val="28"/>
        </w:rPr>
        <w:t xml:space="preserve"> </w:t>
      </w:r>
      <w:r w:rsidRPr="00032C7D">
        <w:rPr>
          <w:rFonts w:ascii="Arial" w:hAnsi="Arial" w:cs="Arial"/>
          <w:b/>
          <w:bCs/>
          <w:sz w:val="28"/>
          <w:szCs w:val="28"/>
        </w:rPr>
        <w:t>BERDASARKAN</w:t>
      </w:r>
      <w:r w:rsidR="005222C3">
        <w:rPr>
          <w:rFonts w:ascii="Arial" w:hAnsi="Arial" w:cs="Arial"/>
          <w:b/>
          <w:bCs/>
          <w:sz w:val="28"/>
          <w:szCs w:val="28"/>
        </w:rPr>
        <w:t xml:space="preserve"> </w:t>
      </w:r>
      <w:r w:rsidRPr="00032C7D">
        <w:rPr>
          <w:rFonts w:ascii="Arial" w:hAnsi="Arial" w:cs="Arial"/>
          <w:b/>
          <w:bCs/>
          <w:sz w:val="28"/>
          <w:szCs w:val="28"/>
        </w:rPr>
        <w:t>PRINSIP</w:t>
      </w:r>
      <w:r w:rsidR="005222C3">
        <w:rPr>
          <w:rFonts w:ascii="Arial" w:hAnsi="Arial" w:cs="Arial"/>
          <w:b/>
          <w:bCs/>
          <w:sz w:val="28"/>
          <w:szCs w:val="28"/>
        </w:rPr>
        <w:t xml:space="preserve"> </w:t>
      </w:r>
      <w:r w:rsidRPr="00032C7D">
        <w:rPr>
          <w:rFonts w:ascii="Arial" w:hAnsi="Arial" w:cs="Arial"/>
          <w:b/>
          <w:bCs/>
          <w:sz w:val="28"/>
          <w:szCs w:val="28"/>
        </w:rPr>
        <w:t>STRICT</w:t>
      </w:r>
      <w:r w:rsidR="005222C3">
        <w:rPr>
          <w:rFonts w:ascii="Arial" w:hAnsi="Arial" w:cs="Arial"/>
          <w:b/>
          <w:bCs/>
          <w:sz w:val="28"/>
          <w:szCs w:val="28"/>
        </w:rPr>
        <w:t xml:space="preserve"> </w:t>
      </w:r>
      <w:r w:rsidRPr="00032C7D">
        <w:rPr>
          <w:rFonts w:ascii="Arial" w:hAnsi="Arial" w:cs="Arial"/>
          <w:b/>
          <w:bCs/>
          <w:sz w:val="28"/>
          <w:szCs w:val="28"/>
        </w:rPr>
        <w:t>LIABILITY</w:t>
      </w:r>
    </w:p>
    <w:p w14:paraId="0D8F40F8" w14:textId="57357D57" w:rsidR="00C92BC0" w:rsidRDefault="00032C7D">
      <w:pPr>
        <w:spacing w:after="0" w:line="240" w:lineRule="auto"/>
        <w:jc w:val="center"/>
        <w:rPr>
          <w:rFonts w:ascii="Times New Roman" w:hAnsi="Times New Roman" w:cs="Times New Roman"/>
          <w:bCs/>
          <w:sz w:val="24"/>
          <w:szCs w:val="20"/>
          <w:vertAlign w:val="superscript"/>
          <w:lang w:val="en-ID"/>
        </w:rPr>
      </w:pPr>
      <w:r>
        <w:rPr>
          <w:rFonts w:ascii="Times New Roman" w:hAnsi="Times New Roman" w:cs="Times New Roman"/>
          <w:bCs/>
          <w:sz w:val="24"/>
          <w:szCs w:val="20"/>
          <w:lang w:val="en-ID"/>
        </w:rPr>
        <w:t>Agus</w:t>
      </w:r>
      <w:r w:rsidR="005222C3">
        <w:rPr>
          <w:rFonts w:ascii="Times New Roman" w:hAnsi="Times New Roman" w:cs="Times New Roman"/>
          <w:bCs/>
          <w:sz w:val="24"/>
          <w:szCs w:val="20"/>
          <w:lang w:val="en-ID"/>
        </w:rPr>
        <w:t xml:space="preserve"> </w:t>
      </w:r>
      <w:r>
        <w:rPr>
          <w:rFonts w:ascii="Times New Roman" w:hAnsi="Times New Roman" w:cs="Times New Roman"/>
          <w:bCs/>
          <w:sz w:val="24"/>
          <w:szCs w:val="20"/>
          <w:lang w:val="en-ID"/>
        </w:rPr>
        <w:t>Setiawan</w:t>
      </w:r>
      <w:r>
        <w:rPr>
          <w:rFonts w:ascii="Times New Roman" w:hAnsi="Times New Roman" w:cs="Times New Roman"/>
          <w:bCs/>
          <w:sz w:val="24"/>
          <w:szCs w:val="20"/>
          <w:vertAlign w:val="superscript"/>
          <w:lang w:val="en-ID"/>
        </w:rPr>
        <w:t>1</w:t>
      </w:r>
      <w:r>
        <w:rPr>
          <w:rFonts w:ascii="Times New Roman" w:hAnsi="Times New Roman" w:cs="Times New Roman"/>
          <w:bCs/>
          <w:sz w:val="24"/>
          <w:szCs w:val="20"/>
          <w:lang w:val="en-ID"/>
        </w:rPr>
        <w:t>,</w:t>
      </w:r>
      <w:r w:rsidR="005222C3">
        <w:rPr>
          <w:rFonts w:ascii="Times New Roman" w:hAnsi="Times New Roman" w:cs="Times New Roman"/>
          <w:bCs/>
          <w:sz w:val="24"/>
          <w:szCs w:val="20"/>
          <w:lang w:val="en-ID"/>
        </w:rPr>
        <w:t xml:space="preserve"> </w:t>
      </w:r>
      <w:r>
        <w:rPr>
          <w:rFonts w:ascii="Times New Roman" w:hAnsi="Times New Roman" w:cs="Times New Roman"/>
          <w:bCs/>
          <w:sz w:val="24"/>
          <w:szCs w:val="20"/>
          <w:lang w:val="en-ID"/>
        </w:rPr>
        <w:t>Adi</w:t>
      </w:r>
      <w:r w:rsidR="005222C3">
        <w:rPr>
          <w:rFonts w:ascii="Times New Roman" w:hAnsi="Times New Roman" w:cs="Times New Roman"/>
          <w:bCs/>
          <w:sz w:val="24"/>
          <w:szCs w:val="20"/>
          <w:lang w:val="en-ID"/>
        </w:rPr>
        <w:t xml:space="preserve"> </w:t>
      </w:r>
      <w:r>
        <w:rPr>
          <w:rFonts w:ascii="Times New Roman" w:hAnsi="Times New Roman" w:cs="Times New Roman"/>
          <w:bCs/>
          <w:sz w:val="24"/>
          <w:szCs w:val="20"/>
          <w:lang w:val="en-ID"/>
        </w:rPr>
        <w:t>Gustian</w:t>
      </w:r>
      <w:r>
        <w:rPr>
          <w:rFonts w:ascii="Times New Roman" w:hAnsi="Times New Roman" w:cs="Times New Roman"/>
          <w:bCs/>
          <w:sz w:val="24"/>
          <w:szCs w:val="20"/>
          <w:vertAlign w:val="superscript"/>
          <w:lang w:val="en-ID"/>
        </w:rPr>
        <w:t>2</w:t>
      </w:r>
      <w:r>
        <w:rPr>
          <w:rFonts w:ascii="Times New Roman" w:hAnsi="Times New Roman" w:cs="Times New Roman"/>
          <w:bCs/>
          <w:sz w:val="24"/>
          <w:szCs w:val="20"/>
          <w:lang w:val="en-ID"/>
        </w:rPr>
        <w:t>,</w:t>
      </w:r>
      <w:r w:rsidR="005222C3">
        <w:rPr>
          <w:rFonts w:ascii="Times New Roman" w:hAnsi="Times New Roman" w:cs="Times New Roman"/>
          <w:bCs/>
          <w:sz w:val="24"/>
          <w:szCs w:val="20"/>
          <w:lang w:val="en-ID"/>
        </w:rPr>
        <w:t xml:space="preserve"> </w:t>
      </w:r>
      <w:r>
        <w:rPr>
          <w:rFonts w:ascii="Times New Roman" w:hAnsi="Times New Roman" w:cs="Times New Roman"/>
          <w:bCs/>
          <w:sz w:val="24"/>
          <w:szCs w:val="20"/>
          <w:lang w:val="en-ID"/>
        </w:rPr>
        <w:t>Bayu</w:t>
      </w:r>
      <w:r w:rsidR="005222C3">
        <w:rPr>
          <w:rFonts w:ascii="Times New Roman" w:hAnsi="Times New Roman" w:cs="Times New Roman"/>
          <w:bCs/>
          <w:sz w:val="24"/>
          <w:szCs w:val="20"/>
          <w:lang w:val="en-ID"/>
        </w:rPr>
        <w:t xml:space="preserve"> </w:t>
      </w:r>
      <w:r>
        <w:rPr>
          <w:rFonts w:ascii="Times New Roman" w:hAnsi="Times New Roman" w:cs="Times New Roman"/>
          <w:bCs/>
          <w:sz w:val="24"/>
          <w:szCs w:val="20"/>
          <w:lang w:val="en-ID"/>
        </w:rPr>
        <w:t>Aidirizki</w:t>
      </w:r>
      <w:r>
        <w:rPr>
          <w:rFonts w:ascii="Times New Roman" w:hAnsi="Times New Roman" w:cs="Times New Roman"/>
          <w:bCs/>
          <w:sz w:val="24"/>
          <w:szCs w:val="20"/>
          <w:vertAlign w:val="superscript"/>
          <w:lang w:val="en-ID"/>
        </w:rPr>
        <w:t>3</w:t>
      </w:r>
      <w:r>
        <w:rPr>
          <w:rFonts w:ascii="Times New Roman" w:hAnsi="Times New Roman" w:cs="Times New Roman"/>
          <w:bCs/>
          <w:sz w:val="24"/>
          <w:szCs w:val="20"/>
          <w:lang w:val="en-ID"/>
        </w:rPr>
        <w:t>,</w:t>
      </w:r>
      <w:r w:rsidR="005222C3">
        <w:rPr>
          <w:rFonts w:ascii="Times New Roman" w:hAnsi="Times New Roman" w:cs="Times New Roman"/>
          <w:bCs/>
          <w:sz w:val="24"/>
          <w:szCs w:val="20"/>
          <w:lang w:val="en-ID"/>
        </w:rPr>
        <w:t xml:space="preserve"> </w:t>
      </w:r>
      <w:r>
        <w:rPr>
          <w:rFonts w:ascii="Times New Roman" w:hAnsi="Times New Roman" w:cs="Times New Roman"/>
          <w:bCs/>
          <w:sz w:val="24"/>
          <w:szCs w:val="20"/>
          <w:lang w:val="en-ID"/>
        </w:rPr>
        <w:t>Kaisar</w:t>
      </w:r>
      <w:r w:rsidR="005222C3">
        <w:rPr>
          <w:rFonts w:ascii="Times New Roman" w:hAnsi="Times New Roman" w:cs="Times New Roman"/>
          <w:bCs/>
          <w:sz w:val="24"/>
          <w:szCs w:val="20"/>
          <w:lang w:val="en-ID"/>
        </w:rPr>
        <w:t xml:space="preserve"> </w:t>
      </w:r>
      <w:r>
        <w:rPr>
          <w:rFonts w:ascii="Times New Roman" w:hAnsi="Times New Roman" w:cs="Times New Roman"/>
          <w:bCs/>
          <w:sz w:val="24"/>
          <w:szCs w:val="20"/>
          <w:lang w:val="en-ID"/>
        </w:rPr>
        <w:t>Akbar</w:t>
      </w:r>
      <w:r w:rsidR="005222C3">
        <w:rPr>
          <w:rFonts w:ascii="Times New Roman" w:hAnsi="Times New Roman" w:cs="Times New Roman"/>
          <w:bCs/>
          <w:sz w:val="24"/>
          <w:szCs w:val="20"/>
          <w:lang w:val="en-ID"/>
        </w:rPr>
        <w:t xml:space="preserve"> </w:t>
      </w:r>
      <w:r>
        <w:rPr>
          <w:rFonts w:ascii="Times New Roman" w:hAnsi="Times New Roman" w:cs="Times New Roman"/>
          <w:bCs/>
          <w:sz w:val="24"/>
          <w:szCs w:val="20"/>
          <w:lang w:val="en-ID"/>
        </w:rPr>
        <w:t>Maulana</w:t>
      </w:r>
      <w:r>
        <w:rPr>
          <w:rFonts w:ascii="Times New Roman" w:hAnsi="Times New Roman" w:cs="Times New Roman"/>
          <w:bCs/>
          <w:sz w:val="24"/>
          <w:szCs w:val="20"/>
          <w:vertAlign w:val="superscript"/>
          <w:lang w:val="en-ID"/>
        </w:rPr>
        <w:t>4</w:t>
      </w:r>
      <w:r>
        <w:rPr>
          <w:rFonts w:ascii="Times New Roman" w:hAnsi="Times New Roman" w:cs="Times New Roman"/>
          <w:bCs/>
          <w:sz w:val="24"/>
          <w:szCs w:val="20"/>
          <w:lang w:val="en-ID"/>
        </w:rPr>
        <w:t>,</w:t>
      </w:r>
      <w:r w:rsidR="005222C3">
        <w:rPr>
          <w:rFonts w:ascii="Times New Roman" w:hAnsi="Times New Roman" w:cs="Times New Roman"/>
          <w:bCs/>
          <w:sz w:val="24"/>
          <w:szCs w:val="20"/>
          <w:lang w:val="en-ID"/>
        </w:rPr>
        <w:t xml:space="preserve"> </w:t>
      </w:r>
      <w:r>
        <w:rPr>
          <w:rFonts w:ascii="Times New Roman" w:hAnsi="Times New Roman" w:cs="Times New Roman"/>
          <w:bCs/>
          <w:sz w:val="24"/>
          <w:szCs w:val="20"/>
          <w:lang w:val="en-ID"/>
        </w:rPr>
        <w:t>M</w:t>
      </w:r>
      <w:r w:rsidR="005222C3">
        <w:rPr>
          <w:rFonts w:ascii="Times New Roman" w:hAnsi="Times New Roman" w:cs="Times New Roman"/>
          <w:bCs/>
          <w:sz w:val="24"/>
          <w:szCs w:val="20"/>
          <w:lang w:val="en-ID"/>
        </w:rPr>
        <w:t xml:space="preserve"> </w:t>
      </w:r>
      <w:r>
        <w:rPr>
          <w:rFonts w:ascii="Times New Roman" w:hAnsi="Times New Roman" w:cs="Times New Roman"/>
          <w:bCs/>
          <w:sz w:val="24"/>
          <w:szCs w:val="20"/>
          <w:lang w:val="en-ID"/>
        </w:rPr>
        <w:t>Rayhan</w:t>
      </w:r>
      <w:r>
        <w:rPr>
          <w:rFonts w:ascii="Times New Roman" w:hAnsi="Times New Roman" w:cs="Times New Roman"/>
          <w:bCs/>
          <w:sz w:val="24"/>
          <w:szCs w:val="20"/>
          <w:vertAlign w:val="superscript"/>
          <w:lang w:val="en-ID"/>
        </w:rPr>
        <w:t>5</w:t>
      </w:r>
      <w:r>
        <w:rPr>
          <w:rFonts w:ascii="Times New Roman" w:hAnsi="Times New Roman" w:cs="Times New Roman"/>
          <w:bCs/>
          <w:sz w:val="24"/>
          <w:szCs w:val="20"/>
          <w:lang w:val="en-ID"/>
        </w:rPr>
        <w:t>,</w:t>
      </w:r>
      <w:r w:rsidR="005222C3">
        <w:rPr>
          <w:rFonts w:ascii="Times New Roman" w:hAnsi="Times New Roman" w:cs="Times New Roman"/>
          <w:bCs/>
          <w:sz w:val="24"/>
          <w:szCs w:val="20"/>
          <w:lang w:val="en-ID"/>
        </w:rPr>
        <w:t xml:space="preserve"> </w:t>
      </w:r>
      <w:proofErr w:type="spellStart"/>
      <w:r>
        <w:rPr>
          <w:rFonts w:ascii="Times New Roman" w:hAnsi="Times New Roman" w:cs="Times New Roman"/>
          <w:bCs/>
          <w:sz w:val="24"/>
          <w:szCs w:val="20"/>
          <w:lang w:val="en-ID"/>
        </w:rPr>
        <w:t>Irbrahim</w:t>
      </w:r>
      <w:proofErr w:type="spellEnd"/>
      <w:r w:rsidR="005222C3">
        <w:rPr>
          <w:rFonts w:ascii="Times New Roman" w:hAnsi="Times New Roman" w:cs="Times New Roman"/>
          <w:bCs/>
          <w:sz w:val="24"/>
          <w:szCs w:val="20"/>
          <w:lang w:val="en-ID"/>
        </w:rPr>
        <w:t xml:space="preserve"> </w:t>
      </w:r>
      <w:proofErr w:type="spellStart"/>
      <w:r>
        <w:rPr>
          <w:rFonts w:ascii="Times New Roman" w:hAnsi="Times New Roman" w:cs="Times New Roman"/>
          <w:bCs/>
          <w:sz w:val="24"/>
          <w:szCs w:val="20"/>
          <w:lang w:val="en-ID"/>
        </w:rPr>
        <w:t>Fikma</w:t>
      </w:r>
      <w:proofErr w:type="spellEnd"/>
      <w:r w:rsidR="005222C3">
        <w:rPr>
          <w:rFonts w:ascii="Times New Roman" w:hAnsi="Times New Roman" w:cs="Times New Roman"/>
          <w:bCs/>
          <w:sz w:val="24"/>
          <w:szCs w:val="20"/>
          <w:lang w:val="en-ID"/>
        </w:rPr>
        <w:t xml:space="preserve"> </w:t>
      </w:r>
      <w:r>
        <w:rPr>
          <w:rFonts w:ascii="Times New Roman" w:hAnsi="Times New Roman" w:cs="Times New Roman"/>
          <w:bCs/>
          <w:sz w:val="24"/>
          <w:szCs w:val="20"/>
          <w:lang w:val="en-ID"/>
        </w:rPr>
        <w:t>Edrisy</w:t>
      </w:r>
      <w:r w:rsidR="004675FB">
        <w:rPr>
          <w:rFonts w:ascii="Times New Roman" w:hAnsi="Times New Roman" w:cs="Times New Roman"/>
          <w:bCs/>
          <w:sz w:val="24"/>
          <w:szCs w:val="20"/>
          <w:vertAlign w:val="superscript"/>
          <w:lang w:val="en-ID"/>
        </w:rPr>
        <w:t>6</w:t>
      </w:r>
    </w:p>
    <w:p w14:paraId="0063607E" w14:textId="77777777" w:rsidR="004675FB" w:rsidRPr="00032C7D" w:rsidRDefault="004675FB">
      <w:pPr>
        <w:spacing w:after="0" w:line="240" w:lineRule="auto"/>
        <w:jc w:val="center"/>
        <w:rPr>
          <w:rFonts w:ascii="Times New Roman" w:hAnsi="Times New Roman" w:cs="Times New Roman"/>
          <w:bCs/>
          <w:sz w:val="24"/>
          <w:szCs w:val="20"/>
          <w:vertAlign w:val="superscript"/>
          <w:lang w:val="en-ID"/>
        </w:rPr>
      </w:pPr>
    </w:p>
    <w:p w14:paraId="4BBC1DCB" w14:textId="5F0264D9" w:rsidR="00C92BC0" w:rsidRDefault="004675FB">
      <w:pPr>
        <w:spacing w:after="0" w:line="240" w:lineRule="auto"/>
        <w:jc w:val="center"/>
        <w:rPr>
          <w:rFonts w:ascii="Times New Roman" w:hAnsi="Times New Roman" w:cs="Times New Roman"/>
          <w:sz w:val="28"/>
          <w:szCs w:val="28"/>
          <w:lang w:val="id-ID"/>
        </w:rPr>
      </w:pPr>
      <w:r>
        <w:rPr>
          <w:rFonts w:ascii="Times New Roman" w:hAnsi="Times New Roman" w:cs="Times New Roman"/>
          <w:sz w:val="28"/>
          <w:szCs w:val="28"/>
          <w:vertAlign w:val="superscript"/>
          <w:lang w:val="id-ID"/>
        </w:rPr>
        <w:t>1</w:t>
      </w:r>
      <w:r w:rsidR="00E35547">
        <w:rPr>
          <w:rFonts w:ascii="Times New Roman" w:hAnsi="Times New Roman" w:cs="Times New Roman"/>
          <w:sz w:val="28"/>
          <w:szCs w:val="28"/>
          <w:vertAlign w:val="superscript"/>
          <w:lang w:val="id-ID"/>
        </w:rPr>
        <w:t>-6</w:t>
      </w:r>
      <w:r w:rsidR="00032C7D" w:rsidRPr="004675FB">
        <w:rPr>
          <w:rFonts w:ascii="Times New Roman" w:hAnsi="Times New Roman" w:cs="Times New Roman"/>
          <w:sz w:val="28"/>
          <w:szCs w:val="28"/>
          <w:lang w:val="id-ID"/>
        </w:rPr>
        <w:t>Universitas</w:t>
      </w:r>
      <w:r w:rsidR="005222C3">
        <w:rPr>
          <w:rFonts w:ascii="Times New Roman" w:hAnsi="Times New Roman" w:cs="Times New Roman"/>
          <w:sz w:val="28"/>
          <w:szCs w:val="28"/>
          <w:lang w:val="id-ID"/>
        </w:rPr>
        <w:t xml:space="preserve"> </w:t>
      </w:r>
      <w:r w:rsidR="00032C7D" w:rsidRPr="004675FB">
        <w:rPr>
          <w:rFonts w:ascii="Times New Roman" w:hAnsi="Times New Roman" w:cs="Times New Roman"/>
          <w:sz w:val="28"/>
          <w:szCs w:val="28"/>
          <w:lang w:val="id-ID"/>
        </w:rPr>
        <w:t>Muhammadiyah</w:t>
      </w:r>
      <w:r w:rsidR="005222C3">
        <w:rPr>
          <w:rFonts w:ascii="Times New Roman" w:hAnsi="Times New Roman" w:cs="Times New Roman"/>
          <w:sz w:val="28"/>
          <w:szCs w:val="28"/>
          <w:lang w:val="id-ID"/>
        </w:rPr>
        <w:t xml:space="preserve"> </w:t>
      </w:r>
      <w:r w:rsidR="00032C7D" w:rsidRPr="004675FB">
        <w:rPr>
          <w:rFonts w:ascii="Times New Roman" w:hAnsi="Times New Roman" w:cs="Times New Roman"/>
          <w:sz w:val="28"/>
          <w:szCs w:val="28"/>
          <w:lang w:val="id-ID"/>
        </w:rPr>
        <w:t>Kotabum</w:t>
      </w:r>
      <w:r>
        <w:rPr>
          <w:rFonts w:ascii="Times New Roman" w:hAnsi="Times New Roman" w:cs="Times New Roman"/>
          <w:sz w:val="28"/>
          <w:szCs w:val="28"/>
          <w:lang w:val="id-ID"/>
        </w:rPr>
        <w:t>i</w:t>
      </w:r>
    </w:p>
    <w:p w14:paraId="71156F9C" w14:textId="77777777" w:rsidR="004675FB" w:rsidRPr="004675FB" w:rsidRDefault="004675FB">
      <w:pPr>
        <w:spacing w:after="0" w:line="240" w:lineRule="auto"/>
        <w:jc w:val="center"/>
        <w:rPr>
          <w:rFonts w:ascii="Times New Roman" w:hAnsi="Times New Roman" w:cs="Times New Roman"/>
          <w:sz w:val="28"/>
          <w:szCs w:val="28"/>
          <w:lang w:val="id-ID"/>
        </w:rPr>
      </w:pPr>
    </w:p>
    <w:p w14:paraId="63F0B700" w14:textId="55415F0F" w:rsidR="00C92BC0" w:rsidRPr="004675FB" w:rsidRDefault="009B3F60">
      <w:pPr>
        <w:spacing w:after="0" w:line="240" w:lineRule="auto"/>
        <w:jc w:val="center"/>
        <w:rPr>
          <w:rFonts w:ascii="Times New Roman" w:hAnsi="Times New Roman" w:cs="Times New Roman"/>
          <w:sz w:val="24"/>
          <w:szCs w:val="24"/>
          <w:lang w:val="id-ID"/>
        </w:rPr>
      </w:pPr>
      <w:r w:rsidRPr="004675FB">
        <w:rPr>
          <w:rFonts w:ascii="Times New Roman" w:hAnsi="Times New Roman" w:cs="Times New Roman"/>
          <w:sz w:val="24"/>
          <w:szCs w:val="24"/>
          <w:vertAlign w:val="superscript"/>
        </w:rPr>
        <w:t>*</w:t>
      </w:r>
      <w:r w:rsidRPr="004675FB">
        <w:rPr>
          <w:rFonts w:ascii="Times New Roman" w:hAnsi="Times New Roman" w:cs="Times New Roman"/>
          <w:sz w:val="24"/>
          <w:szCs w:val="24"/>
        </w:rPr>
        <w:t>Korespondensi</w:t>
      </w:r>
      <w:r w:rsidR="005222C3">
        <w:rPr>
          <w:rFonts w:ascii="Times New Roman" w:hAnsi="Times New Roman" w:cs="Times New Roman"/>
          <w:sz w:val="24"/>
          <w:szCs w:val="24"/>
        </w:rPr>
        <w:t xml:space="preserve"> </w:t>
      </w:r>
      <w:r w:rsidRPr="004675FB">
        <w:rPr>
          <w:rFonts w:ascii="Times New Roman" w:hAnsi="Times New Roman" w:cs="Times New Roman"/>
          <w:sz w:val="24"/>
          <w:szCs w:val="24"/>
        </w:rPr>
        <w:t>:</w:t>
      </w:r>
      <w:r w:rsidR="005222C3">
        <w:rPr>
          <w:rFonts w:ascii="Times New Roman" w:hAnsi="Times New Roman" w:cs="Times New Roman"/>
          <w:sz w:val="24"/>
          <w:szCs w:val="24"/>
          <w:lang w:val="id-ID"/>
        </w:rPr>
        <w:t xml:space="preserve"> </w:t>
      </w:r>
      <w:hyperlink r:id="rId9" w:history="1">
        <w:r w:rsidR="004675FB" w:rsidRPr="004675FB">
          <w:rPr>
            <w:rStyle w:val="Hyperlink"/>
            <w:rFonts w:ascii="Times New Roman" w:hAnsi="Times New Roman" w:cs="Times New Roman"/>
            <w:sz w:val="24"/>
            <w:szCs w:val="24"/>
            <w:lang w:val="id-ID"/>
          </w:rPr>
          <w:t>adigustian09@gmail.com</w:t>
        </w:r>
      </w:hyperlink>
    </w:p>
    <w:p w14:paraId="24A955E4" w14:textId="77777777" w:rsidR="00C92BC0" w:rsidRDefault="00C92BC0">
      <w:pPr>
        <w:spacing w:after="0" w:line="240" w:lineRule="auto"/>
        <w:jc w:val="center"/>
        <w:rPr>
          <w:rFonts w:ascii="Times New Roman" w:hAnsi="Times New Roman" w:cs="Times New Roman"/>
          <w:sz w:val="21"/>
          <w:szCs w:val="21"/>
        </w:rPr>
      </w:pPr>
    </w:p>
    <w:p w14:paraId="0F50CBF8" w14:textId="77777777" w:rsidR="00C92BC0" w:rsidRDefault="00C92BC0">
      <w:pPr>
        <w:spacing w:after="0" w:line="240" w:lineRule="auto"/>
        <w:jc w:val="center"/>
        <w:rPr>
          <w:rFonts w:ascii="Times New Roman" w:hAnsi="Times New Roman" w:cs="Times New Roman"/>
          <w:sz w:val="21"/>
          <w:szCs w:val="21"/>
        </w:rPr>
      </w:pPr>
    </w:p>
    <w:p w14:paraId="29ADAF27" w14:textId="77777777" w:rsidR="00C92BC0" w:rsidRDefault="009B3F60">
      <w:pPr>
        <w:spacing w:after="0" w:line="240" w:lineRule="auto"/>
        <w:jc w:val="center"/>
        <w:rPr>
          <w:rFonts w:ascii="Times New Roman" w:hAnsi="Times New Roman" w:cs="Times New Roman"/>
          <w:b/>
          <w:bCs/>
          <w:i/>
          <w:iCs/>
          <w:sz w:val="24"/>
          <w:szCs w:val="20"/>
        </w:rPr>
      </w:pPr>
      <w:r>
        <w:rPr>
          <w:rFonts w:ascii="Times New Roman" w:hAnsi="Times New Roman" w:cs="Times New Roman"/>
          <w:b/>
          <w:bCs/>
          <w:i/>
          <w:iCs/>
          <w:sz w:val="24"/>
          <w:szCs w:val="20"/>
        </w:rPr>
        <w:t>ABSTRACT</w:t>
      </w:r>
    </w:p>
    <w:p w14:paraId="07253EA4" w14:textId="77777777" w:rsidR="00C92BC0" w:rsidRDefault="00C92BC0">
      <w:pPr>
        <w:spacing w:after="0" w:line="240" w:lineRule="auto"/>
        <w:jc w:val="center"/>
        <w:rPr>
          <w:rFonts w:ascii="Times New Roman" w:hAnsi="Times New Roman" w:cs="Times New Roman"/>
          <w:b/>
          <w:bCs/>
          <w:i/>
          <w:iCs/>
          <w:sz w:val="24"/>
          <w:szCs w:val="20"/>
        </w:rPr>
      </w:pPr>
    </w:p>
    <w:p w14:paraId="78208367" w14:textId="242384D6" w:rsidR="00C92BC0" w:rsidRDefault="00FA6679">
      <w:pPr>
        <w:spacing w:after="0" w:line="240" w:lineRule="auto"/>
        <w:jc w:val="both"/>
        <w:rPr>
          <w:rFonts w:ascii="Times New Roman" w:hAnsi="Times New Roman" w:cs="Times New Roman"/>
          <w:i/>
          <w:sz w:val="20"/>
          <w:szCs w:val="20"/>
          <w:lang w:val="id-ID"/>
        </w:rPr>
      </w:pPr>
      <w:r w:rsidRPr="00FA6679">
        <w:rPr>
          <w:rFonts w:ascii="Times New Roman" w:hAnsi="Times New Roman" w:cs="Times New Roman"/>
          <w:i/>
          <w:sz w:val="20"/>
          <w:szCs w:val="20"/>
        </w:rPr>
        <w:t>The 2023 Bromo wildfire caused ecological and socio-economic damage in Bromo Tengger Semeru National Park. This article analyzes the state’s responsibility under the strict liability principle in Law No. 32 of 2009. Using normative and empirical approaches through field observation and legal literature review, the study finds that although the individual perpetrator was punished, the state remains constitutionally responsible for environmental protection under the 1945 Constitution. Recovery efforts, such as tourism closure and land rehabilitation, face obstacles including limited funding, human resources, and community involvement. The study concludes that strict liability should not only apply to individuals but must be integrated with the state’s duty to ensure sustainable ecosystem restoration.</w:t>
      </w:r>
    </w:p>
    <w:p w14:paraId="45864659" w14:textId="77777777" w:rsidR="00FA6679" w:rsidRPr="00FA6679" w:rsidRDefault="00FA6679">
      <w:pPr>
        <w:spacing w:after="0" w:line="240" w:lineRule="auto"/>
        <w:jc w:val="both"/>
        <w:rPr>
          <w:rFonts w:ascii="Times New Roman" w:hAnsi="Times New Roman" w:cs="Times New Roman"/>
          <w:i/>
          <w:sz w:val="20"/>
          <w:szCs w:val="20"/>
          <w:lang w:val="id-ID"/>
        </w:rPr>
      </w:pPr>
    </w:p>
    <w:p w14:paraId="14D4F28B" w14:textId="77777777" w:rsidR="00FA6679" w:rsidRDefault="00FA6679" w:rsidP="00FA6679">
      <w:pPr>
        <w:spacing w:after="0" w:line="240" w:lineRule="auto"/>
        <w:rPr>
          <w:rFonts w:ascii="Times New Roman" w:hAnsi="Times New Roman" w:cs="Times New Roman"/>
          <w:i/>
          <w:sz w:val="20"/>
          <w:szCs w:val="20"/>
          <w:lang w:val="id-ID"/>
        </w:rPr>
      </w:pPr>
      <w:r w:rsidRPr="00FA6679">
        <w:rPr>
          <w:rFonts w:ascii="Times New Roman" w:hAnsi="Times New Roman" w:cs="Times New Roman"/>
          <w:b/>
          <w:bCs/>
          <w:i/>
          <w:sz w:val="20"/>
          <w:szCs w:val="20"/>
        </w:rPr>
        <w:t>Keywords:</w:t>
      </w:r>
      <w:r w:rsidRPr="00FA6679">
        <w:rPr>
          <w:rFonts w:ascii="Times New Roman" w:hAnsi="Times New Roman" w:cs="Times New Roman"/>
          <w:i/>
          <w:sz w:val="20"/>
          <w:szCs w:val="20"/>
        </w:rPr>
        <w:t xml:space="preserve"> Forest Fire, Strict Liability, State Responsibility, Environmental Restoration</w:t>
      </w:r>
    </w:p>
    <w:p w14:paraId="0EFE7DE0" w14:textId="77777777" w:rsidR="00FA6679" w:rsidRDefault="00FA6679">
      <w:pPr>
        <w:spacing w:after="0" w:line="240" w:lineRule="auto"/>
        <w:jc w:val="center"/>
        <w:rPr>
          <w:rFonts w:ascii="Times New Roman" w:hAnsi="Times New Roman" w:cs="Times New Roman"/>
          <w:i/>
          <w:sz w:val="20"/>
          <w:szCs w:val="20"/>
          <w:lang w:val="id-ID"/>
        </w:rPr>
      </w:pPr>
    </w:p>
    <w:p w14:paraId="125DF0F8" w14:textId="4869696E" w:rsidR="00C92BC0" w:rsidRDefault="009B3F6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ABSTRAK</w:t>
      </w:r>
    </w:p>
    <w:p w14:paraId="38F218F6" w14:textId="77777777" w:rsidR="00C92BC0" w:rsidRDefault="00C92BC0">
      <w:pPr>
        <w:spacing w:after="0" w:line="240" w:lineRule="auto"/>
        <w:jc w:val="both"/>
        <w:rPr>
          <w:rFonts w:ascii="Times New Roman" w:hAnsi="Times New Roman" w:cs="Times New Roman"/>
          <w:sz w:val="20"/>
          <w:szCs w:val="20"/>
        </w:rPr>
      </w:pPr>
    </w:p>
    <w:p w14:paraId="02B762BF" w14:textId="77777777" w:rsidR="00FA6679" w:rsidRDefault="00FA6679" w:rsidP="00FA6679">
      <w:pPr>
        <w:spacing w:line="240" w:lineRule="auto"/>
        <w:jc w:val="both"/>
        <w:rPr>
          <w:rFonts w:ascii="Times New Roman" w:hAnsi="Times New Roman" w:cs="Times New Roman"/>
          <w:sz w:val="20"/>
          <w:szCs w:val="20"/>
          <w:lang w:val="id-ID"/>
        </w:rPr>
      </w:pPr>
      <w:r w:rsidRPr="00FA6679">
        <w:rPr>
          <w:rFonts w:ascii="Times New Roman" w:hAnsi="Times New Roman" w:cs="Times New Roman"/>
          <w:sz w:val="20"/>
          <w:szCs w:val="20"/>
        </w:rPr>
        <w:t>Kebakaran Bromo tahun 2023 menimbulkan kerusakan ekologis dan sosial-ekonomi di kawasan konservasi Taman Nasional Bromo Tengger Semeru. Artikel ini bertujuan menganalisis tanggung jawab negara berdasarkan prinsip strict liability dalam Undang-Undang Nomor 32 Tahun 2009. Penelitian menggunakan pendekatan normatif dan empiris melalui observasi lapangan serta kajian literatur hukum. Hasil penelitian menunjukkan bahwa meskipun pelaku individu telah dihukum, negara tetap memiliki tanggung jawab konstitusional untuk mencegah, mengawasi, dan memulihkan lingkungan sebagaimana diamanatkan UUD 1945. Upaya pemulihan yang dilakukan, seperti penutupan jalur wisata dan rehabilitasi lahan, masih terkendala keterbatasan dana, sumber daya manusia, dan partisipasi masyarakat. Kesimpulannya, penerapan prinsip strict liability tidak cukup dibebankan pada pelaku, melainkan harus diintegrasikan dengan kewajiban negara dalam pemulihan ekosistem secara berkelanjutan.</w:t>
      </w:r>
    </w:p>
    <w:p w14:paraId="1C2700FC" w14:textId="789BF224" w:rsidR="00C92BC0" w:rsidRDefault="009B3F60" w:rsidP="00FA6679">
      <w:pPr>
        <w:spacing w:line="240" w:lineRule="auto"/>
        <w:jc w:val="both"/>
        <w:rPr>
          <w:rFonts w:ascii="Times New Roman" w:hAnsi="Times New Roman" w:cs="Times New Roman"/>
          <w:b/>
          <w:bCs/>
          <w:sz w:val="24"/>
        </w:rPr>
        <w:sectPr w:rsidR="00C92BC0" w:rsidSect="00D46354">
          <w:headerReference w:type="default" r:id="rId10"/>
          <w:footerReference w:type="default" r:id="rId11"/>
          <w:type w:val="continuous"/>
          <w:pgSz w:w="11906" w:h="16838"/>
          <w:pgMar w:top="1134" w:right="1134" w:bottom="1134" w:left="1701" w:header="720" w:footer="720" w:gutter="0"/>
          <w:pgNumType w:start="13"/>
          <w:cols w:space="708"/>
          <w:docGrid w:linePitch="360"/>
        </w:sectPr>
      </w:pPr>
      <w:r>
        <w:rPr>
          <w:rFonts w:ascii="Times New Roman" w:hAnsi="Times New Roman" w:cs="Times New Roman"/>
          <w:b/>
          <w:sz w:val="20"/>
          <w:szCs w:val="20"/>
        </w:rPr>
        <w:t>Kata</w:t>
      </w:r>
      <w:r w:rsidR="005222C3">
        <w:rPr>
          <w:rFonts w:ascii="Times New Roman" w:hAnsi="Times New Roman" w:cs="Times New Roman"/>
          <w:b/>
          <w:sz w:val="20"/>
          <w:szCs w:val="20"/>
        </w:rPr>
        <w:t xml:space="preserve"> </w:t>
      </w:r>
      <w:r>
        <w:rPr>
          <w:rFonts w:ascii="Times New Roman" w:hAnsi="Times New Roman" w:cs="Times New Roman"/>
          <w:b/>
          <w:sz w:val="20"/>
          <w:szCs w:val="20"/>
        </w:rPr>
        <w:t>Kunci</w:t>
      </w:r>
      <w:r w:rsidR="00FA6679">
        <w:rPr>
          <w:rFonts w:ascii="Times New Roman" w:hAnsi="Times New Roman" w:cs="Times New Roman"/>
          <w:b/>
          <w:sz w:val="20"/>
          <w:szCs w:val="20"/>
          <w:lang w:val="id-ID"/>
        </w:rPr>
        <w:t>:</w:t>
      </w:r>
      <w:r w:rsidR="00FA6679" w:rsidRPr="00FA6679">
        <w:t xml:space="preserve"> </w:t>
      </w:r>
      <w:r w:rsidR="00FA6679" w:rsidRPr="00FA6679">
        <w:rPr>
          <w:rFonts w:ascii="Times New Roman" w:hAnsi="Times New Roman" w:cs="Times New Roman"/>
          <w:sz w:val="20"/>
          <w:szCs w:val="20"/>
        </w:rPr>
        <w:t>Kebakaran Hutan, Strict Liability, Tanggung Jawab Negara, Pemulihan Lingkungan</w:t>
      </w:r>
    </w:p>
    <w:p w14:paraId="1F5D76F3" w14:textId="0CB40B73" w:rsidR="00C92BC0" w:rsidRDefault="009B3F60" w:rsidP="00E01ED1">
      <w:pPr>
        <w:spacing w:after="120" w:line="276" w:lineRule="auto"/>
        <w:rPr>
          <w:rFonts w:ascii="Times New Roman" w:hAnsi="Times New Roman" w:cs="Times New Roman"/>
          <w:b/>
          <w:bCs/>
          <w:sz w:val="24"/>
        </w:rPr>
      </w:pPr>
      <w:r>
        <w:rPr>
          <w:rFonts w:ascii="Times New Roman" w:hAnsi="Times New Roman" w:cs="Times New Roman"/>
          <w:b/>
          <w:bCs/>
          <w:sz w:val="24"/>
        </w:rPr>
        <w:t>PENDAHULUAN</w:t>
      </w:r>
      <w:r w:rsidR="005222C3">
        <w:rPr>
          <w:rFonts w:ascii="Times New Roman" w:hAnsi="Times New Roman" w:cs="Times New Roman"/>
          <w:b/>
          <w:bCs/>
          <w:sz w:val="24"/>
        </w:rPr>
        <w:t xml:space="preserve"> </w:t>
      </w:r>
    </w:p>
    <w:p w14:paraId="2CAB690A" w14:textId="602DFD7D" w:rsidR="004675FB" w:rsidRPr="00243C74" w:rsidRDefault="004675FB" w:rsidP="00637A20">
      <w:pPr>
        <w:ind w:firstLine="720"/>
        <w:jc w:val="both"/>
        <w:rPr>
          <w:rFonts w:ascii="Times New Roman" w:hAnsi="Times New Roman" w:cs="Times New Roman"/>
          <w:lang w:val="id-ID"/>
        </w:rPr>
      </w:pPr>
      <w:r w:rsidRPr="004675FB">
        <w:rPr>
          <w:rFonts w:ascii="Times New Roman" w:hAnsi="Times New Roman" w:cs="Times New Roman"/>
        </w:rPr>
        <w:t>Kebakaran</w:t>
      </w:r>
      <w:r w:rsidR="005222C3">
        <w:rPr>
          <w:rFonts w:ascii="Times New Roman" w:hAnsi="Times New Roman" w:cs="Times New Roman"/>
        </w:rPr>
        <w:t xml:space="preserve"> </w:t>
      </w:r>
      <w:r w:rsidRPr="004675FB">
        <w:rPr>
          <w:rFonts w:ascii="Times New Roman" w:hAnsi="Times New Roman" w:cs="Times New Roman"/>
        </w:rPr>
        <w:t>hutan</w:t>
      </w:r>
      <w:r w:rsidR="005222C3">
        <w:rPr>
          <w:rFonts w:ascii="Times New Roman" w:hAnsi="Times New Roman" w:cs="Times New Roman"/>
        </w:rPr>
        <w:t xml:space="preserve"> </w:t>
      </w:r>
      <w:r w:rsidRPr="004675FB">
        <w:rPr>
          <w:rFonts w:ascii="Times New Roman" w:hAnsi="Times New Roman" w:cs="Times New Roman"/>
        </w:rPr>
        <w:t>dan</w:t>
      </w:r>
      <w:r w:rsidR="005222C3">
        <w:rPr>
          <w:rFonts w:ascii="Times New Roman" w:hAnsi="Times New Roman" w:cs="Times New Roman"/>
        </w:rPr>
        <w:t xml:space="preserve"> </w:t>
      </w:r>
      <w:r w:rsidRPr="004675FB">
        <w:rPr>
          <w:rFonts w:ascii="Times New Roman" w:hAnsi="Times New Roman" w:cs="Times New Roman"/>
        </w:rPr>
        <w:t>lahan</w:t>
      </w:r>
      <w:r w:rsidR="005222C3">
        <w:rPr>
          <w:rFonts w:ascii="Times New Roman" w:hAnsi="Times New Roman" w:cs="Times New Roman"/>
        </w:rPr>
        <w:t xml:space="preserve"> </w:t>
      </w:r>
      <w:r w:rsidRPr="004675FB">
        <w:rPr>
          <w:rFonts w:ascii="Times New Roman" w:hAnsi="Times New Roman" w:cs="Times New Roman"/>
        </w:rPr>
        <w:t>menjadi</w:t>
      </w:r>
      <w:r w:rsidR="005222C3">
        <w:rPr>
          <w:rFonts w:ascii="Times New Roman" w:hAnsi="Times New Roman" w:cs="Times New Roman"/>
        </w:rPr>
        <w:t xml:space="preserve"> </w:t>
      </w:r>
      <w:r w:rsidRPr="004675FB">
        <w:rPr>
          <w:rFonts w:ascii="Times New Roman" w:hAnsi="Times New Roman" w:cs="Times New Roman"/>
        </w:rPr>
        <w:t>salah</w:t>
      </w:r>
      <w:r w:rsidR="005222C3">
        <w:rPr>
          <w:rFonts w:ascii="Times New Roman" w:hAnsi="Times New Roman" w:cs="Times New Roman"/>
        </w:rPr>
        <w:t xml:space="preserve"> </w:t>
      </w:r>
      <w:r w:rsidRPr="004675FB">
        <w:rPr>
          <w:rFonts w:ascii="Times New Roman" w:hAnsi="Times New Roman" w:cs="Times New Roman"/>
        </w:rPr>
        <w:t>satu</w:t>
      </w:r>
      <w:r w:rsidR="005222C3">
        <w:rPr>
          <w:rFonts w:ascii="Times New Roman" w:hAnsi="Times New Roman" w:cs="Times New Roman"/>
        </w:rPr>
        <w:t xml:space="preserve"> </w:t>
      </w:r>
      <w:r w:rsidRPr="004675FB">
        <w:rPr>
          <w:rFonts w:ascii="Times New Roman" w:hAnsi="Times New Roman" w:cs="Times New Roman"/>
        </w:rPr>
        <w:t>ancaman</w:t>
      </w:r>
      <w:r w:rsidR="005222C3">
        <w:rPr>
          <w:rFonts w:ascii="Times New Roman" w:hAnsi="Times New Roman" w:cs="Times New Roman"/>
        </w:rPr>
        <w:t xml:space="preserve"> </w:t>
      </w:r>
      <w:r w:rsidRPr="004675FB">
        <w:rPr>
          <w:rFonts w:ascii="Times New Roman" w:hAnsi="Times New Roman" w:cs="Times New Roman"/>
        </w:rPr>
        <w:t>yang</w:t>
      </w:r>
      <w:r w:rsidR="005222C3">
        <w:rPr>
          <w:rFonts w:ascii="Times New Roman" w:hAnsi="Times New Roman" w:cs="Times New Roman"/>
        </w:rPr>
        <w:t xml:space="preserve"> </w:t>
      </w:r>
      <w:r w:rsidRPr="004675FB">
        <w:rPr>
          <w:rFonts w:ascii="Times New Roman" w:hAnsi="Times New Roman" w:cs="Times New Roman"/>
        </w:rPr>
        <w:t>senantiasa</w:t>
      </w:r>
      <w:r w:rsidR="005222C3">
        <w:rPr>
          <w:rFonts w:ascii="Times New Roman" w:hAnsi="Times New Roman" w:cs="Times New Roman"/>
        </w:rPr>
        <w:t xml:space="preserve"> </w:t>
      </w:r>
      <w:r w:rsidRPr="004675FB">
        <w:rPr>
          <w:rFonts w:ascii="Times New Roman" w:hAnsi="Times New Roman" w:cs="Times New Roman"/>
        </w:rPr>
        <w:t>menjadi</w:t>
      </w:r>
      <w:r w:rsidR="005222C3">
        <w:rPr>
          <w:rFonts w:ascii="Times New Roman" w:hAnsi="Times New Roman" w:cs="Times New Roman"/>
        </w:rPr>
        <w:t xml:space="preserve"> </w:t>
      </w:r>
      <w:r w:rsidRPr="004675FB">
        <w:rPr>
          <w:rFonts w:ascii="Times New Roman" w:hAnsi="Times New Roman" w:cs="Times New Roman"/>
        </w:rPr>
        <w:t>bancana</w:t>
      </w:r>
      <w:r w:rsidR="005222C3">
        <w:rPr>
          <w:rFonts w:ascii="Times New Roman" w:hAnsi="Times New Roman" w:cs="Times New Roman"/>
        </w:rPr>
        <w:t xml:space="preserve"> </w:t>
      </w:r>
      <w:r w:rsidRPr="004675FB">
        <w:rPr>
          <w:rFonts w:ascii="Times New Roman" w:hAnsi="Times New Roman" w:cs="Times New Roman"/>
        </w:rPr>
        <w:t>yang</w:t>
      </w:r>
      <w:r w:rsidR="005222C3">
        <w:rPr>
          <w:rFonts w:ascii="Times New Roman" w:hAnsi="Times New Roman" w:cs="Times New Roman"/>
        </w:rPr>
        <w:t xml:space="preserve"> </w:t>
      </w:r>
      <w:r w:rsidRPr="004675FB">
        <w:rPr>
          <w:rFonts w:ascii="Times New Roman" w:hAnsi="Times New Roman" w:cs="Times New Roman"/>
        </w:rPr>
        <w:t>berdampak</w:t>
      </w:r>
      <w:r w:rsidR="005222C3">
        <w:rPr>
          <w:rFonts w:ascii="Times New Roman" w:hAnsi="Times New Roman" w:cs="Times New Roman"/>
        </w:rPr>
        <w:t xml:space="preserve"> </w:t>
      </w:r>
      <w:r w:rsidRPr="004675FB">
        <w:rPr>
          <w:rFonts w:ascii="Times New Roman" w:hAnsi="Times New Roman" w:cs="Times New Roman"/>
        </w:rPr>
        <w:t>pada</w:t>
      </w:r>
      <w:r w:rsidR="005222C3">
        <w:rPr>
          <w:rFonts w:ascii="Times New Roman" w:hAnsi="Times New Roman" w:cs="Times New Roman"/>
        </w:rPr>
        <w:t xml:space="preserve"> </w:t>
      </w:r>
      <w:r w:rsidRPr="004675FB">
        <w:rPr>
          <w:rFonts w:ascii="Times New Roman" w:hAnsi="Times New Roman" w:cs="Times New Roman"/>
        </w:rPr>
        <w:t>kesehatan</w:t>
      </w:r>
      <w:r w:rsidR="005222C3">
        <w:rPr>
          <w:rFonts w:ascii="Times New Roman" w:hAnsi="Times New Roman" w:cs="Times New Roman"/>
        </w:rPr>
        <w:t xml:space="preserve"> </w:t>
      </w:r>
      <w:r w:rsidRPr="004675FB">
        <w:rPr>
          <w:rFonts w:ascii="Times New Roman" w:hAnsi="Times New Roman" w:cs="Times New Roman"/>
        </w:rPr>
        <w:t>masyarakat,</w:t>
      </w:r>
      <w:r w:rsidR="005222C3">
        <w:rPr>
          <w:rFonts w:ascii="Times New Roman" w:hAnsi="Times New Roman" w:cs="Times New Roman"/>
        </w:rPr>
        <w:t xml:space="preserve"> </w:t>
      </w:r>
      <w:r w:rsidRPr="004675FB">
        <w:rPr>
          <w:rFonts w:ascii="Times New Roman" w:hAnsi="Times New Roman" w:cs="Times New Roman"/>
        </w:rPr>
        <w:t>kestabilan</w:t>
      </w:r>
      <w:r w:rsidR="005222C3">
        <w:rPr>
          <w:rFonts w:ascii="Times New Roman" w:hAnsi="Times New Roman" w:cs="Times New Roman"/>
        </w:rPr>
        <w:t xml:space="preserve"> </w:t>
      </w:r>
      <w:r w:rsidRPr="004675FB">
        <w:rPr>
          <w:rFonts w:ascii="Times New Roman" w:hAnsi="Times New Roman" w:cs="Times New Roman"/>
        </w:rPr>
        <w:t>ekonomi,</w:t>
      </w:r>
      <w:r w:rsidR="005222C3">
        <w:rPr>
          <w:rFonts w:ascii="Times New Roman" w:hAnsi="Times New Roman" w:cs="Times New Roman"/>
        </w:rPr>
        <w:t xml:space="preserve"> </w:t>
      </w:r>
      <w:r w:rsidRPr="004675FB">
        <w:rPr>
          <w:rFonts w:ascii="Times New Roman" w:hAnsi="Times New Roman" w:cs="Times New Roman"/>
        </w:rPr>
        <w:t>bahkan</w:t>
      </w:r>
      <w:r w:rsidR="005222C3">
        <w:rPr>
          <w:rFonts w:ascii="Times New Roman" w:hAnsi="Times New Roman" w:cs="Times New Roman"/>
        </w:rPr>
        <w:t xml:space="preserve"> </w:t>
      </w:r>
      <w:r w:rsidRPr="004675FB">
        <w:rPr>
          <w:rFonts w:ascii="Times New Roman" w:hAnsi="Times New Roman" w:cs="Times New Roman"/>
        </w:rPr>
        <w:t>citra</w:t>
      </w:r>
      <w:r w:rsidR="005222C3">
        <w:rPr>
          <w:rFonts w:ascii="Times New Roman" w:hAnsi="Times New Roman" w:cs="Times New Roman"/>
        </w:rPr>
        <w:t xml:space="preserve"> </w:t>
      </w:r>
      <w:r w:rsidRPr="004675FB">
        <w:rPr>
          <w:rFonts w:ascii="Times New Roman" w:hAnsi="Times New Roman" w:cs="Times New Roman"/>
        </w:rPr>
        <w:t>negara</w:t>
      </w:r>
      <w:r w:rsidR="005222C3">
        <w:rPr>
          <w:rFonts w:ascii="Times New Roman" w:hAnsi="Times New Roman" w:cs="Times New Roman"/>
        </w:rPr>
        <w:t xml:space="preserve"> </w:t>
      </w:r>
      <w:r w:rsidRPr="004675FB">
        <w:rPr>
          <w:rFonts w:ascii="Times New Roman" w:hAnsi="Times New Roman" w:cs="Times New Roman"/>
        </w:rPr>
        <w:t>di</w:t>
      </w:r>
      <w:r w:rsidR="005222C3">
        <w:rPr>
          <w:rFonts w:ascii="Times New Roman" w:hAnsi="Times New Roman" w:cs="Times New Roman"/>
        </w:rPr>
        <w:t xml:space="preserve"> </w:t>
      </w:r>
      <w:r w:rsidRPr="004675FB">
        <w:rPr>
          <w:rFonts w:ascii="Times New Roman" w:hAnsi="Times New Roman" w:cs="Times New Roman"/>
        </w:rPr>
        <w:t>mata</w:t>
      </w:r>
      <w:r w:rsidR="005222C3">
        <w:rPr>
          <w:rFonts w:ascii="Times New Roman" w:hAnsi="Times New Roman" w:cs="Times New Roman"/>
        </w:rPr>
        <w:t xml:space="preserve"> </w:t>
      </w:r>
      <w:r w:rsidRPr="004675FB">
        <w:rPr>
          <w:rFonts w:ascii="Times New Roman" w:hAnsi="Times New Roman" w:cs="Times New Roman"/>
        </w:rPr>
        <w:t>internasional.</w:t>
      </w:r>
      <w:sdt>
        <w:sdtPr>
          <w:rPr>
            <w:rFonts w:ascii="Times New Roman" w:hAnsi="Times New Roman" w:cs="Times New Roman"/>
          </w:rPr>
          <w:id w:val="930006018"/>
          <w:citation/>
        </w:sdtPr>
        <w:sdtEndPr/>
        <w:sdtContent>
          <w:r w:rsidR="00243C74">
            <w:rPr>
              <w:rFonts w:ascii="Times New Roman" w:hAnsi="Times New Roman" w:cs="Times New Roman"/>
            </w:rPr>
            <w:fldChar w:fldCharType="begin"/>
          </w:r>
          <w:r w:rsidR="00243C74">
            <w:rPr>
              <w:rFonts w:ascii="Times New Roman" w:hAnsi="Times New Roman" w:cs="Times New Roman"/>
              <w:lang w:val="id-ID"/>
            </w:rPr>
            <w:instrText xml:space="preserve"> CITATION Ism24 \l 1057 </w:instrText>
          </w:r>
          <w:r w:rsidR="00243C74">
            <w:rPr>
              <w:rFonts w:ascii="Times New Roman" w:hAnsi="Times New Roman" w:cs="Times New Roman"/>
            </w:rPr>
            <w:fldChar w:fldCharType="separate"/>
          </w:r>
          <w:r w:rsidR="00243C74">
            <w:rPr>
              <w:rFonts w:ascii="Times New Roman" w:hAnsi="Times New Roman" w:cs="Times New Roman"/>
              <w:noProof/>
              <w:lang w:val="id-ID"/>
            </w:rPr>
            <w:t xml:space="preserve"> </w:t>
          </w:r>
          <w:r w:rsidR="00243C74" w:rsidRPr="00243C74">
            <w:rPr>
              <w:rFonts w:ascii="Times New Roman" w:hAnsi="Times New Roman" w:cs="Times New Roman"/>
              <w:noProof/>
              <w:lang w:val="id-ID"/>
            </w:rPr>
            <w:t>(Ismail 2024)</w:t>
          </w:r>
          <w:r w:rsidR="00243C74">
            <w:rPr>
              <w:rFonts w:ascii="Times New Roman" w:hAnsi="Times New Roman" w:cs="Times New Roman"/>
            </w:rPr>
            <w:fldChar w:fldCharType="end"/>
          </w:r>
        </w:sdtContent>
      </w:sdt>
      <w:r w:rsidR="005222C3">
        <w:rPr>
          <w:rFonts w:ascii="Times New Roman" w:hAnsi="Times New Roman" w:cs="Times New Roman"/>
        </w:rPr>
        <w:t xml:space="preserve"> </w:t>
      </w:r>
      <w:r w:rsidRPr="004675FB">
        <w:rPr>
          <w:rFonts w:ascii="Times New Roman" w:hAnsi="Times New Roman" w:cs="Times New Roman"/>
        </w:rPr>
        <w:t>Sejak</w:t>
      </w:r>
      <w:r w:rsidR="005222C3">
        <w:rPr>
          <w:rFonts w:ascii="Times New Roman" w:hAnsi="Times New Roman" w:cs="Times New Roman"/>
        </w:rPr>
        <w:t xml:space="preserve"> </w:t>
      </w:r>
      <w:r w:rsidRPr="004675FB">
        <w:rPr>
          <w:rFonts w:ascii="Times New Roman" w:hAnsi="Times New Roman" w:cs="Times New Roman"/>
        </w:rPr>
        <w:t>massa</w:t>
      </w:r>
      <w:r w:rsidR="005222C3">
        <w:rPr>
          <w:rFonts w:ascii="Times New Roman" w:hAnsi="Times New Roman" w:cs="Times New Roman"/>
        </w:rPr>
        <w:t xml:space="preserve"> </w:t>
      </w:r>
      <w:r w:rsidRPr="004675FB">
        <w:rPr>
          <w:rFonts w:ascii="Times New Roman" w:hAnsi="Times New Roman" w:cs="Times New Roman"/>
        </w:rPr>
        <w:t>1990-an,</w:t>
      </w:r>
      <w:r w:rsidR="005222C3">
        <w:rPr>
          <w:rFonts w:ascii="Times New Roman" w:hAnsi="Times New Roman" w:cs="Times New Roman"/>
        </w:rPr>
        <w:t xml:space="preserve"> </w:t>
      </w:r>
      <w:r w:rsidRPr="004675FB">
        <w:rPr>
          <w:rFonts w:ascii="Times New Roman" w:hAnsi="Times New Roman" w:cs="Times New Roman"/>
        </w:rPr>
        <w:t>Indonesia</w:t>
      </w:r>
      <w:r w:rsidR="005222C3">
        <w:rPr>
          <w:rFonts w:ascii="Times New Roman" w:hAnsi="Times New Roman" w:cs="Times New Roman"/>
        </w:rPr>
        <w:t xml:space="preserve"> </w:t>
      </w:r>
      <w:r w:rsidR="00D01829">
        <w:rPr>
          <w:rFonts w:ascii="Times New Roman" w:hAnsi="Times New Roman" w:cs="Times New Roman"/>
          <w:lang w:val="id-ID"/>
        </w:rPr>
        <w:t>merupakan</w:t>
      </w:r>
      <w:r w:rsidR="005222C3">
        <w:rPr>
          <w:rFonts w:ascii="Times New Roman" w:hAnsi="Times New Roman" w:cs="Times New Roman"/>
        </w:rPr>
        <w:t xml:space="preserve"> </w:t>
      </w:r>
      <w:r w:rsidRPr="004675FB">
        <w:rPr>
          <w:rFonts w:ascii="Times New Roman" w:hAnsi="Times New Roman" w:cs="Times New Roman"/>
        </w:rPr>
        <w:t>salah</w:t>
      </w:r>
      <w:r w:rsidR="005222C3">
        <w:rPr>
          <w:rFonts w:ascii="Times New Roman" w:hAnsi="Times New Roman" w:cs="Times New Roman"/>
        </w:rPr>
        <w:t xml:space="preserve"> </w:t>
      </w:r>
      <w:r w:rsidRPr="004675FB">
        <w:rPr>
          <w:rFonts w:ascii="Times New Roman" w:hAnsi="Times New Roman" w:cs="Times New Roman"/>
        </w:rPr>
        <w:t>satu</w:t>
      </w:r>
      <w:r w:rsidR="005222C3">
        <w:rPr>
          <w:rFonts w:ascii="Times New Roman" w:hAnsi="Times New Roman" w:cs="Times New Roman"/>
        </w:rPr>
        <w:t xml:space="preserve"> </w:t>
      </w:r>
      <w:r w:rsidRPr="004675FB">
        <w:rPr>
          <w:rFonts w:ascii="Times New Roman" w:hAnsi="Times New Roman" w:cs="Times New Roman"/>
        </w:rPr>
        <w:t>negara</w:t>
      </w:r>
      <w:r w:rsidR="005222C3">
        <w:rPr>
          <w:rFonts w:ascii="Times New Roman" w:hAnsi="Times New Roman" w:cs="Times New Roman"/>
        </w:rPr>
        <w:t xml:space="preserve"> </w:t>
      </w:r>
      <w:r w:rsidRPr="004675FB">
        <w:rPr>
          <w:rFonts w:ascii="Times New Roman" w:hAnsi="Times New Roman" w:cs="Times New Roman"/>
        </w:rPr>
        <w:t>yang</w:t>
      </w:r>
      <w:r w:rsidR="00D01829">
        <w:rPr>
          <w:rFonts w:ascii="Times New Roman" w:hAnsi="Times New Roman" w:cs="Times New Roman"/>
          <w:lang w:val="id-ID"/>
        </w:rPr>
        <w:t xml:space="preserve"> dikenal sebagai negara yang</w:t>
      </w:r>
      <w:r w:rsidR="005222C3">
        <w:rPr>
          <w:rFonts w:ascii="Times New Roman" w:hAnsi="Times New Roman" w:cs="Times New Roman"/>
        </w:rPr>
        <w:t xml:space="preserve"> </w:t>
      </w:r>
      <w:r w:rsidRPr="004675FB">
        <w:rPr>
          <w:rFonts w:ascii="Times New Roman" w:hAnsi="Times New Roman" w:cs="Times New Roman"/>
        </w:rPr>
        <w:t>rawan</w:t>
      </w:r>
      <w:r w:rsidR="005222C3">
        <w:rPr>
          <w:rFonts w:ascii="Times New Roman" w:hAnsi="Times New Roman" w:cs="Times New Roman"/>
        </w:rPr>
        <w:t xml:space="preserve"> </w:t>
      </w:r>
      <w:r w:rsidRPr="004675FB">
        <w:rPr>
          <w:rFonts w:ascii="Times New Roman" w:hAnsi="Times New Roman" w:cs="Times New Roman"/>
        </w:rPr>
        <w:t>bencana</w:t>
      </w:r>
      <w:r w:rsidR="005222C3">
        <w:rPr>
          <w:rFonts w:ascii="Times New Roman" w:hAnsi="Times New Roman" w:cs="Times New Roman"/>
        </w:rPr>
        <w:t xml:space="preserve"> </w:t>
      </w:r>
      <w:r w:rsidRPr="004675FB">
        <w:rPr>
          <w:rFonts w:ascii="Times New Roman" w:hAnsi="Times New Roman" w:cs="Times New Roman"/>
        </w:rPr>
        <w:t>ekologis</w:t>
      </w:r>
      <w:r w:rsidR="005222C3">
        <w:rPr>
          <w:rFonts w:ascii="Times New Roman" w:hAnsi="Times New Roman" w:cs="Times New Roman"/>
        </w:rPr>
        <w:t xml:space="preserve"> </w:t>
      </w:r>
      <w:r w:rsidRPr="004675FB">
        <w:rPr>
          <w:rFonts w:ascii="Times New Roman" w:hAnsi="Times New Roman" w:cs="Times New Roman"/>
        </w:rPr>
        <w:t>akibat</w:t>
      </w:r>
      <w:r w:rsidR="005222C3">
        <w:rPr>
          <w:rFonts w:ascii="Times New Roman" w:hAnsi="Times New Roman" w:cs="Times New Roman"/>
        </w:rPr>
        <w:t xml:space="preserve"> </w:t>
      </w:r>
      <w:r w:rsidRPr="004675FB">
        <w:rPr>
          <w:rFonts w:ascii="Times New Roman" w:hAnsi="Times New Roman" w:cs="Times New Roman"/>
        </w:rPr>
        <w:t>kebakaran</w:t>
      </w:r>
      <w:r w:rsidR="005222C3">
        <w:rPr>
          <w:rFonts w:ascii="Times New Roman" w:hAnsi="Times New Roman" w:cs="Times New Roman"/>
        </w:rPr>
        <w:t xml:space="preserve"> </w:t>
      </w:r>
      <w:r w:rsidRPr="004675FB">
        <w:rPr>
          <w:rFonts w:ascii="Times New Roman" w:hAnsi="Times New Roman" w:cs="Times New Roman"/>
        </w:rPr>
        <w:t>hutan,</w:t>
      </w:r>
      <w:r w:rsidR="005222C3">
        <w:rPr>
          <w:rFonts w:ascii="Times New Roman" w:hAnsi="Times New Roman" w:cs="Times New Roman"/>
        </w:rPr>
        <w:t xml:space="preserve"> </w:t>
      </w:r>
      <w:r w:rsidRPr="004675FB">
        <w:rPr>
          <w:rFonts w:ascii="Times New Roman" w:hAnsi="Times New Roman" w:cs="Times New Roman"/>
        </w:rPr>
        <w:t>baik</w:t>
      </w:r>
      <w:r w:rsidR="005222C3">
        <w:rPr>
          <w:rFonts w:ascii="Times New Roman" w:hAnsi="Times New Roman" w:cs="Times New Roman"/>
        </w:rPr>
        <w:t xml:space="preserve"> </w:t>
      </w:r>
      <w:r w:rsidRPr="004675FB">
        <w:rPr>
          <w:rFonts w:ascii="Times New Roman" w:hAnsi="Times New Roman" w:cs="Times New Roman"/>
        </w:rPr>
        <w:t>karena</w:t>
      </w:r>
      <w:r w:rsidR="005222C3">
        <w:rPr>
          <w:rFonts w:ascii="Times New Roman" w:hAnsi="Times New Roman" w:cs="Times New Roman"/>
        </w:rPr>
        <w:t xml:space="preserve"> </w:t>
      </w:r>
      <w:r w:rsidRPr="004675FB">
        <w:rPr>
          <w:rFonts w:ascii="Times New Roman" w:hAnsi="Times New Roman" w:cs="Times New Roman"/>
        </w:rPr>
        <w:t>faktor</w:t>
      </w:r>
      <w:r w:rsidR="005222C3">
        <w:rPr>
          <w:rFonts w:ascii="Times New Roman" w:hAnsi="Times New Roman" w:cs="Times New Roman"/>
        </w:rPr>
        <w:t xml:space="preserve"> </w:t>
      </w:r>
      <w:r w:rsidRPr="004675FB">
        <w:rPr>
          <w:rFonts w:ascii="Times New Roman" w:hAnsi="Times New Roman" w:cs="Times New Roman"/>
        </w:rPr>
        <w:t>alam</w:t>
      </w:r>
      <w:r w:rsidR="005222C3">
        <w:rPr>
          <w:rFonts w:ascii="Times New Roman" w:hAnsi="Times New Roman" w:cs="Times New Roman"/>
        </w:rPr>
        <w:t xml:space="preserve"> </w:t>
      </w:r>
      <w:r w:rsidRPr="004675FB">
        <w:rPr>
          <w:rFonts w:ascii="Times New Roman" w:hAnsi="Times New Roman" w:cs="Times New Roman"/>
        </w:rPr>
        <w:t>maupun</w:t>
      </w:r>
      <w:r w:rsidR="005222C3">
        <w:rPr>
          <w:rFonts w:ascii="Times New Roman" w:hAnsi="Times New Roman" w:cs="Times New Roman"/>
        </w:rPr>
        <w:t xml:space="preserve"> </w:t>
      </w:r>
      <w:r w:rsidRPr="004675FB">
        <w:rPr>
          <w:rFonts w:ascii="Times New Roman" w:hAnsi="Times New Roman" w:cs="Times New Roman"/>
        </w:rPr>
        <w:t>aktivitas</w:t>
      </w:r>
      <w:r w:rsidR="005222C3">
        <w:rPr>
          <w:rFonts w:ascii="Times New Roman" w:hAnsi="Times New Roman" w:cs="Times New Roman"/>
        </w:rPr>
        <w:t xml:space="preserve"> </w:t>
      </w:r>
      <w:r w:rsidRPr="004675FB">
        <w:rPr>
          <w:rFonts w:ascii="Times New Roman" w:hAnsi="Times New Roman" w:cs="Times New Roman"/>
        </w:rPr>
        <w:t>manusia.</w:t>
      </w:r>
      <w:r w:rsidR="005222C3">
        <w:rPr>
          <w:rFonts w:ascii="Times New Roman" w:hAnsi="Times New Roman" w:cs="Times New Roman"/>
        </w:rPr>
        <w:t xml:space="preserve"> </w:t>
      </w:r>
      <w:r w:rsidRPr="004675FB">
        <w:rPr>
          <w:rFonts w:ascii="Times New Roman" w:hAnsi="Times New Roman" w:cs="Times New Roman"/>
        </w:rPr>
        <w:t>Kebakaran</w:t>
      </w:r>
      <w:r w:rsidR="005222C3">
        <w:rPr>
          <w:rFonts w:ascii="Times New Roman" w:hAnsi="Times New Roman" w:cs="Times New Roman"/>
        </w:rPr>
        <w:t xml:space="preserve"> </w:t>
      </w:r>
      <w:r w:rsidRPr="004675FB">
        <w:rPr>
          <w:rFonts w:ascii="Times New Roman" w:hAnsi="Times New Roman" w:cs="Times New Roman"/>
        </w:rPr>
        <w:t>di</w:t>
      </w:r>
      <w:r w:rsidR="005222C3">
        <w:rPr>
          <w:rFonts w:ascii="Times New Roman" w:hAnsi="Times New Roman" w:cs="Times New Roman"/>
        </w:rPr>
        <w:t xml:space="preserve"> </w:t>
      </w:r>
      <w:r w:rsidRPr="004675FB">
        <w:rPr>
          <w:rFonts w:ascii="Times New Roman" w:hAnsi="Times New Roman" w:cs="Times New Roman"/>
        </w:rPr>
        <w:t>kawasan</w:t>
      </w:r>
      <w:r w:rsidR="005222C3">
        <w:rPr>
          <w:rFonts w:ascii="Times New Roman" w:hAnsi="Times New Roman" w:cs="Times New Roman"/>
        </w:rPr>
        <w:t xml:space="preserve"> </w:t>
      </w:r>
      <w:r w:rsidRPr="004675FB">
        <w:rPr>
          <w:rFonts w:ascii="Times New Roman" w:hAnsi="Times New Roman" w:cs="Times New Roman"/>
        </w:rPr>
        <w:t>konservasi</w:t>
      </w:r>
      <w:r w:rsidR="005222C3">
        <w:rPr>
          <w:rFonts w:ascii="Times New Roman" w:hAnsi="Times New Roman" w:cs="Times New Roman"/>
        </w:rPr>
        <w:t xml:space="preserve"> </w:t>
      </w:r>
      <w:r w:rsidRPr="004675FB">
        <w:rPr>
          <w:rFonts w:ascii="Times New Roman" w:hAnsi="Times New Roman" w:cs="Times New Roman"/>
        </w:rPr>
        <w:t>semakin</w:t>
      </w:r>
      <w:r w:rsidR="005222C3">
        <w:rPr>
          <w:rFonts w:ascii="Times New Roman" w:hAnsi="Times New Roman" w:cs="Times New Roman"/>
        </w:rPr>
        <w:t xml:space="preserve"> </w:t>
      </w:r>
      <w:r w:rsidRPr="004675FB">
        <w:rPr>
          <w:rFonts w:ascii="Times New Roman" w:hAnsi="Times New Roman" w:cs="Times New Roman"/>
        </w:rPr>
        <w:t>memperlihatkan</w:t>
      </w:r>
      <w:r w:rsidR="005222C3">
        <w:rPr>
          <w:rFonts w:ascii="Times New Roman" w:hAnsi="Times New Roman" w:cs="Times New Roman"/>
        </w:rPr>
        <w:t xml:space="preserve"> </w:t>
      </w:r>
      <w:r w:rsidRPr="004675FB">
        <w:rPr>
          <w:rFonts w:ascii="Times New Roman" w:hAnsi="Times New Roman" w:cs="Times New Roman"/>
        </w:rPr>
        <w:t>urgensi</w:t>
      </w:r>
      <w:r w:rsidR="005222C3">
        <w:rPr>
          <w:rFonts w:ascii="Times New Roman" w:hAnsi="Times New Roman" w:cs="Times New Roman"/>
        </w:rPr>
        <w:t xml:space="preserve"> </w:t>
      </w:r>
      <w:r w:rsidRPr="004675FB">
        <w:rPr>
          <w:rFonts w:ascii="Times New Roman" w:hAnsi="Times New Roman" w:cs="Times New Roman"/>
        </w:rPr>
        <w:t>persoalan</w:t>
      </w:r>
      <w:r w:rsidR="005222C3">
        <w:rPr>
          <w:rFonts w:ascii="Times New Roman" w:hAnsi="Times New Roman" w:cs="Times New Roman"/>
        </w:rPr>
        <w:t xml:space="preserve"> </w:t>
      </w:r>
      <w:r w:rsidRPr="004675FB">
        <w:rPr>
          <w:rFonts w:ascii="Times New Roman" w:hAnsi="Times New Roman" w:cs="Times New Roman"/>
        </w:rPr>
        <w:t>tersebut,</w:t>
      </w:r>
      <w:r w:rsidR="005222C3">
        <w:rPr>
          <w:rFonts w:ascii="Times New Roman" w:hAnsi="Times New Roman" w:cs="Times New Roman"/>
        </w:rPr>
        <w:t xml:space="preserve"> </w:t>
      </w:r>
      <w:r w:rsidRPr="004675FB">
        <w:rPr>
          <w:rFonts w:ascii="Times New Roman" w:hAnsi="Times New Roman" w:cs="Times New Roman"/>
        </w:rPr>
        <w:t>sebab</w:t>
      </w:r>
      <w:r w:rsidR="005222C3">
        <w:rPr>
          <w:rFonts w:ascii="Times New Roman" w:hAnsi="Times New Roman" w:cs="Times New Roman"/>
        </w:rPr>
        <w:t xml:space="preserve"> </w:t>
      </w:r>
      <w:r w:rsidRPr="004675FB">
        <w:rPr>
          <w:rFonts w:ascii="Times New Roman" w:hAnsi="Times New Roman" w:cs="Times New Roman"/>
        </w:rPr>
        <w:t>kawasan</w:t>
      </w:r>
      <w:r w:rsidR="005222C3">
        <w:rPr>
          <w:rFonts w:ascii="Times New Roman" w:hAnsi="Times New Roman" w:cs="Times New Roman"/>
        </w:rPr>
        <w:t xml:space="preserve"> </w:t>
      </w:r>
      <w:r w:rsidRPr="004675FB">
        <w:rPr>
          <w:rFonts w:ascii="Times New Roman" w:hAnsi="Times New Roman" w:cs="Times New Roman"/>
        </w:rPr>
        <w:t>yang</w:t>
      </w:r>
      <w:r w:rsidR="005222C3">
        <w:rPr>
          <w:rFonts w:ascii="Times New Roman" w:hAnsi="Times New Roman" w:cs="Times New Roman"/>
        </w:rPr>
        <w:t xml:space="preserve"> </w:t>
      </w:r>
      <w:r w:rsidRPr="004675FB">
        <w:rPr>
          <w:rFonts w:ascii="Times New Roman" w:hAnsi="Times New Roman" w:cs="Times New Roman"/>
        </w:rPr>
        <w:t>seharusnya</w:t>
      </w:r>
      <w:r w:rsidR="005222C3">
        <w:rPr>
          <w:rFonts w:ascii="Times New Roman" w:hAnsi="Times New Roman" w:cs="Times New Roman"/>
        </w:rPr>
        <w:t xml:space="preserve"> </w:t>
      </w:r>
      <w:r w:rsidRPr="004675FB">
        <w:rPr>
          <w:rFonts w:ascii="Times New Roman" w:hAnsi="Times New Roman" w:cs="Times New Roman"/>
        </w:rPr>
        <w:t>dilindungi</w:t>
      </w:r>
      <w:r w:rsidR="005222C3">
        <w:rPr>
          <w:rFonts w:ascii="Times New Roman" w:hAnsi="Times New Roman" w:cs="Times New Roman"/>
        </w:rPr>
        <w:t xml:space="preserve"> </w:t>
      </w:r>
      <w:r w:rsidRPr="004675FB">
        <w:rPr>
          <w:rFonts w:ascii="Times New Roman" w:hAnsi="Times New Roman" w:cs="Times New Roman"/>
        </w:rPr>
        <w:t>justru</w:t>
      </w:r>
      <w:r w:rsidR="005222C3">
        <w:rPr>
          <w:rFonts w:ascii="Times New Roman" w:hAnsi="Times New Roman" w:cs="Times New Roman"/>
        </w:rPr>
        <w:t xml:space="preserve"> </w:t>
      </w:r>
      <w:r w:rsidRPr="004675FB">
        <w:rPr>
          <w:rFonts w:ascii="Times New Roman" w:hAnsi="Times New Roman" w:cs="Times New Roman"/>
        </w:rPr>
        <w:t>menghadapi</w:t>
      </w:r>
      <w:r w:rsidR="005222C3">
        <w:rPr>
          <w:rFonts w:ascii="Times New Roman" w:hAnsi="Times New Roman" w:cs="Times New Roman"/>
        </w:rPr>
        <w:t xml:space="preserve"> </w:t>
      </w:r>
      <w:r w:rsidRPr="004675FB">
        <w:rPr>
          <w:rFonts w:ascii="Times New Roman" w:hAnsi="Times New Roman" w:cs="Times New Roman"/>
        </w:rPr>
        <w:t>ancaman</w:t>
      </w:r>
      <w:r w:rsidR="005222C3">
        <w:rPr>
          <w:rFonts w:ascii="Times New Roman" w:hAnsi="Times New Roman" w:cs="Times New Roman"/>
        </w:rPr>
        <w:t xml:space="preserve"> </w:t>
      </w:r>
      <w:r w:rsidRPr="004675FB">
        <w:rPr>
          <w:rFonts w:ascii="Times New Roman" w:hAnsi="Times New Roman" w:cs="Times New Roman"/>
        </w:rPr>
        <w:t>serius</w:t>
      </w:r>
      <w:r w:rsidR="005222C3">
        <w:rPr>
          <w:rFonts w:ascii="Times New Roman" w:hAnsi="Times New Roman" w:cs="Times New Roman"/>
        </w:rPr>
        <w:t xml:space="preserve"> </w:t>
      </w:r>
      <w:r w:rsidRPr="004675FB">
        <w:rPr>
          <w:rFonts w:ascii="Times New Roman" w:hAnsi="Times New Roman" w:cs="Times New Roman"/>
        </w:rPr>
        <w:t>akibat</w:t>
      </w:r>
      <w:r w:rsidR="005222C3">
        <w:rPr>
          <w:rFonts w:ascii="Times New Roman" w:hAnsi="Times New Roman" w:cs="Times New Roman"/>
        </w:rPr>
        <w:t xml:space="preserve"> </w:t>
      </w:r>
      <w:r w:rsidRPr="004675FB">
        <w:rPr>
          <w:rFonts w:ascii="Times New Roman" w:hAnsi="Times New Roman" w:cs="Times New Roman"/>
        </w:rPr>
        <w:t>lemahnya</w:t>
      </w:r>
      <w:r w:rsidR="005222C3">
        <w:rPr>
          <w:rFonts w:ascii="Times New Roman" w:hAnsi="Times New Roman" w:cs="Times New Roman"/>
        </w:rPr>
        <w:t xml:space="preserve"> </w:t>
      </w:r>
      <w:r w:rsidRPr="004675FB">
        <w:rPr>
          <w:rFonts w:ascii="Times New Roman" w:hAnsi="Times New Roman" w:cs="Times New Roman"/>
        </w:rPr>
        <w:t>pengawasan</w:t>
      </w:r>
      <w:r w:rsidR="005222C3">
        <w:rPr>
          <w:rFonts w:ascii="Times New Roman" w:hAnsi="Times New Roman" w:cs="Times New Roman"/>
        </w:rPr>
        <w:t xml:space="preserve"> </w:t>
      </w:r>
      <w:r w:rsidRPr="004675FB">
        <w:rPr>
          <w:rFonts w:ascii="Times New Roman" w:hAnsi="Times New Roman" w:cs="Times New Roman"/>
        </w:rPr>
        <w:t>dan</w:t>
      </w:r>
      <w:r w:rsidR="005222C3">
        <w:rPr>
          <w:rFonts w:ascii="Times New Roman" w:hAnsi="Times New Roman" w:cs="Times New Roman"/>
        </w:rPr>
        <w:t xml:space="preserve"> </w:t>
      </w:r>
      <w:r w:rsidRPr="004675FB">
        <w:rPr>
          <w:rFonts w:ascii="Times New Roman" w:hAnsi="Times New Roman" w:cs="Times New Roman"/>
        </w:rPr>
        <w:t>rendahnya</w:t>
      </w:r>
      <w:r w:rsidR="005222C3">
        <w:rPr>
          <w:rFonts w:ascii="Times New Roman" w:hAnsi="Times New Roman" w:cs="Times New Roman"/>
        </w:rPr>
        <w:t xml:space="preserve"> </w:t>
      </w:r>
      <w:r w:rsidRPr="004675FB">
        <w:rPr>
          <w:rFonts w:ascii="Times New Roman" w:hAnsi="Times New Roman" w:cs="Times New Roman"/>
        </w:rPr>
        <w:t>kepatuhan</w:t>
      </w:r>
      <w:r w:rsidR="005222C3">
        <w:rPr>
          <w:rFonts w:ascii="Times New Roman" w:hAnsi="Times New Roman" w:cs="Times New Roman"/>
        </w:rPr>
        <w:t xml:space="preserve"> </w:t>
      </w:r>
      <w:r w:rsidRPr="004675FB">
        <w:rPr>
          <w:rFonts w:ascii="Times New Roman" w:hAnsi="Times New Roman" w:cs="Times New Roman"/>
        </w:rPr>
        <w:t>hukum.</w:t>
      </w:r>
      <w:r w:rsidR="005222C3">
        <w:rPr>
          <w:rFonts w:ascii="Times New Roman" w:hAnsi="Times New Roman" w:cs="Times New Roman"/>
        </w:rPr>
        <w:t xml:space="preserve"> </w:t>
      </w:r>
    </w:p>
    <w:p w14:paraId="2E2E2669" w14:textId="18BD1AE5" w:rsidR="000140B9" w:rsidRDefault="004675FB" w:rsidP="0018149B">
      <w:pPr>
        <w:ind w:firstLine="720"/>
        <w:jc w:val="both"/>
        <w:rPr>
          <w:rFonts w:ascii="Times New Roman" w:hAnsi="Times New Roman" w:cs="Times New Roman"/>
          <w:lang w:val="id-ID"/>
        </w:rPr>
      </w:pPr>
      <w:r w:rsidRPr="004675FB">
        <w:rPr>
          <w:rFonts w:ascii="Times New Roman" w:hAnsi="Times New Roman" w:cs="Times New Roman"/>
          <w:lang w:val="id-ID"/>
        </w:rPr>
        <w:t>Pada</w:t>
      </w:r>
      <w:r w:rsidR="005222C3">
        <w:rPr>
          <w:rFonts w:ascii="Times New Roman" w:hAnsi="Times New Roman" w:cs="Times New Roman"/>
          <w:lang w:val="id-ID"/>
        </w:rPr>
        <w:t xml:space="preserve"> </w:t>
      </w:r>
      <w:r w:rsidRPr="004675FB">
        <w:rPr>
          <w:rFonts w:ascii="Times New Roman" w:hAnsi="Times New Roman" w:cs="Times New Roman"/>
          <w:lang w:val="id-ID"/>
        </w:rPr>
        <w:t>Pasal</w:t>
      </w:r>
      <w:r w:rsidR="005222C3">
        <w:rPr>
          <w:rFonts w:ascii="Times New Roman" w:hAnsi="Times New Roman" w:cs="Times New Roman"/>
          <w:lang w:val="id-ID"/>
        </w:rPr>
        <w:t xml:space="preserve"> </w:t>
      </w:r>
      <w:r w:rsidRPr="004675FB">
        <w:rPr>
          <w:rFonts w:ascii="Times New Roman" w:hAnsi="Times New Roman" w:cs="Times New Roman"/>
          <w:lang w:val="id-ID"/>
        </w:rPr>
        <w:t>21</w:t>
      </w:r>
      <w:r w:rsidR="005222C3">
        <w:rPr>
          <w:rFonts w:ascii="Times New Roman" w:hAnsi="Times New Roman" w:cs="Times New Roman"/>
          <w:lang w:val="id-ID"/>
        </w:rPr>
        <w:t xml:space="preserve"> </w:t>
      </w:r>
      <w:r w:rsidRPr="004675FB">
        <w:rPr>
          <w:rFonts w:ascii="Times New Roman" w:hAnsi="Times New Roman" w:cs="Times New Roman"/>
          <w:lang w:val="id-ID"/>
        </w:rPr>
        <w:t>Ayat</w:t>
      </w:r>
      <w:r w:rsidR="005222C3">
        <w:rPr>
          <w:rFonts w:ascii="Times New Roman" w:hAnsi="Times New Roman" w:cs="Times New Roman"/>
          <w:lang w:val="id-ID"/>
        </w:rPr>
        <w:t xml:space="preserve"> </w:t>
      </w:r>
      <w:r w:rsidRPr="004675FB">
        <w:rPr>
          <w:rFonts w:ascii="Times New Roman" w:hAnsi="Times New Roman" w:cs="Times New Roman"/>
          <w:lang w:val="id-ID"/>
        </w:rPr>
        <w:t>(3)</w:t>
      </w:r>
      <w:r w:rsidR="005222C3">
        <w:rPr>
          <w:rFonts w:ascii="Times New Roman" w:hAnsi="Times New Roman" w:cs="Times New Roman"/>
          <w:lang w:val="id-ID"/>
        </w:rPr>
        <w:t xml:space="preserve"> </w:t>
      </w:r>
      <w:r w:rsidRPr="004675FB">
        <w:rPr>
          <w:rFonts w:ascii="Times New Roman" w:hAnsi="Times New Roman" w:cs="Times New Roman"/>
          <w:lang w:val="id-ID"/>
        </w:rPr>
        <w:t>huruf</w:t>
      </w:r>
      <w:r w:rsidR="005222C3">
        <w:rPr>
          <w:rFonts w:ascii="Times New Roman" w:hAnsi="Times New Roman" w:cs="Times New Roman"/>
          <w:lang w:val="id-ID"/>
        </w:rPr>
        <w:t xml:space="preserve"> </w:t>
      </w:r>
      <w:r w:rsidRPr="004675FB">
        <w:rPr>
          <w:rFonts w:ascii="Times New Roman" w:hAnsi="Times New Roman" w:cs="Times New Roman"/>
          <w:lang w:val="id-ID"/>
        </w:rPr>
        <w:t>c</w:t>
      </w:r>
      <w:r w:rsidR="005222C3">
        <w:rPr>
          <w:rFonts w:ascii="Times New Roman" w:hAnsi="Times New Roman" w:cs="Times New Roman"/>
          <w:lang w:val="id-ID"/>
        </w:rPr>
        <w:t xml:space="preserve"> </w:t>
      </w:r>
      <w:r w:rsidRPr="004675FB">
        <w:rPr>
          <w:rFonts w:ascii="Times New Roman" w:hAnsi="Times New Roman" w:cs="Times New Roman"/>
          <w:lang w:val="id-ID"/>
        </w:rPr>
        <w:t>dari</w:t>
      </w:r>
      <w:r w:rsidR="005222C3">
        <w:rPr>
          <w:rFonts w:ascii="Times New Roman" w:hAnsi="Times New Roman" w:cs="Times New Roman"/>
          <w:lang w:val="id-ID"/>
        </w:rPr>
        <w:t xml:space="preserve"> </w:t>
      </w:r>
      <w:r w:rsidRPr="004675FB">
        <w:rPr>
          <w:rFonts w:ascii="Times New Roman" w:hAnsi="Times New Roman" w:cs="Times New Roman"/>
          <w:lang w:val="id-ID"/>
        </w:rPr>
        <w:t>Undang-Undang</w:t>
      </w:r>
      <w:r w:rsidR="005222C3">
        <w:rPr>
          <w:rFonts w:ascii="Times New Roman" w:hAnsi="Times New Roman" w:cs="Times New Roman"/>
          <w:lang w:val="id-ID"/>
        </w:rPr>
        <w:t xml:space="preserve"> </w:t>
      </w:r>
      <w:r w:rsidRPr="004675FB">
        <w:rPr>
          <w:rFonts w:ascii="Times New Roman" w:hAnsi="Times New Roman" w:cs="Times New Roman"/>
          <w:lang w:val="id-ID"/>
        </w:rPr>
        <w:t>Nomor</w:t>
      </w:r>
      <w:r w:rsidR="005222C3">
        <w:rPr>
          <w:rFonts w:ascii="Times New Roman" w:hAnsi="Times New Roman" w:cs="Times New Roman"/>
          <w:lang w:val="id-ID"/>
        </w:rPr>
        <w:t xml:space="preserve"> </w:t>
      </w:r>
      <w:r w:rsidRPr="004675FB">
        <w:rPr>
          <w:rFonts w:ascii="Times New Roman" w:hAnsi="Times New Roman" w:cs="Times New Roman"/>
          <w:lang w:val="id-ID"/>
        </w:rPr>
        <w:t>32</w:t>
      </w:r>
      <w:r w:rsidR="005222C3">
        <w:rPr>
          <w:rFonts w:ascii="Times New Roman" w:hAnsi="Times New Roman" w:cs="Times New Roman"/>
          <w:lang w:val="id-ID"/>
        </w:rPr>
        <w:t xml:space="preserve"> </w:t>
      </w:r>
      <w:r w:rsidRPr="004675FB">
        <w:rPr>
          <w:rFonts w:ascii="Times New Roman" w:hAnsi="Times New Roman" w:cs="Times New Roman"/>
          <w:lang w:val="id-ID"/>
        </w:rPr>
        <w:t>Tahun</w:t>
      </w:r>
      <w:r w:rsidR="005222C3">
        <w:rPr>
          <w:rFonts w:ascii="Times New Roman" w:hAnsi="Times New Roman" w:cs="Times New Roman"/>
          <w:lang w:val="id-ID"/>
        </w:rPr>
        <w:t xml:space="preserve"> </w:t>
      </w:r>
      <w:r w:rsidRPr="004675FB">
        <w:rPr>
          <w:rFonts w:ascii="Times New Roman" w:hAnsi="Times New Roman" w:cs="Times New Roman"/>
          <w:lang w:val="id-ID"/>
        </w:rPr>
        <w:t>2009</w:t>
      </w:r>
      <w:r w:rsidR="005222C3">
        <w:rPr>
          <w:rFonts w:ascii="Times New Roman" w:hAnsi="Times New Roman" w:cs="Times New Roman"/>
          <w:lang w:val="id-ID"/>
        </w:rPr>
        <w:t xml:space="preserve"> </w:t>
      </w:r>
      <w:r w:rsidRPr="004675FB">
        <w:rPr>
          <w:rFonts w:ascii="Times New Roman" w:hAnsi="Times New Roman" w:cs="Times New Roman"/>
          <w:lang w:val="id-ID"/>
        </w:rPr>
        <w:t>tentang</w:t>
      </w:r>
      <w:r w:rsidR="005222C3">
        <w:rPr>
          <w:rFonts w:ascii="Times New Roman" w:hAnsi="Times New Roman" w:cs="Times New Roman"/>
          <w:lang w:val="id-ID"/>
        </w:rPr>
        <w:t xml:space="preserve"> </w:t>
      </w:r>
      <w:r w:rsidRPr="004675FB">
        <w:rPr>
          <w:rFonts w:ascii="Times New Roman" w:hAnsi="Times New Roman" w:cs="Times New Roman"/>
          <w:lang w:val="id-ID"/>
        </w:rPr>
        <w:t>Perlindungan</w:t>
      </w:r>
      <w:r w:rsidR="005222C3">
        <w:rPr>
          <w:rFonts w:ascii="Times New Roman" w:hAnsi="Times New Roman" w:cs="Times New Roman"/>
          <w:lang w:val="id-ID"/>
        </w:rPr>
        <w:t xml:space="preserve"> </w:t>
      </w:r>
      <w:r w:rsidRPr="004675FB">
        <w:rPr>
          <w:rFonts w:ascii="Times New Roman" w:hAnsi="Times New Roman" w:cs="Times New Roman"/>
          <w:lang w:val="id-ID"/>
        </w:rPr>
        <w:t>dan</w:t>
      </w:r>
      <w:r w:rsidR="005222C3">
        <w:rPr>
          <w:rFonts w:ascii="Times New Roman" w:hAnsi="Times New Roman" w:cs="Times New Roman"/>
          <w:lang w:val="id-ID"/>
        </w:rPr>
        <w:t xml:space="preserve"> </w:t>
      </w:r>
      <w:r w:rsidRPr="004675FB">
        <w:rPr>
          <w:rFonts w:ascii="Times New Roman" w:hAnsi="Times New Roman" w:cs="Times New Roman"/>
          <w:lang w:val="id-ID"/>
        </w:rPr>
        <w:t>Pengelolaan</w:t>
      </w:r>
      <w:r w:rsidR="005222C3">
        <w:rPr>
          <w:rFonts w:ascii="Times New Roman" w:hAnsi="Times New Roman" w:cs="Times New Roman"/>
          <w:lang w:val="id-ID"/>
        </w:rPr>
        <w:t xml:space="preserve"> </w:t>
      </w:r>
      <w:r w:rsidRPr="004675FB">
        <w:rPr>
          <w:rFonts w:ascii="Times New Roman" w:hAnsi="Times New Roman" w:cs="Times New Roman"/>
          <w:lang w:val="id-ID"/>
        </w:rPr>
        <w:t>Lingkungan</w:t>
      </w:r>
      <w:r w:rsidR="005222C3">
        <w:rPr>
          <w:rFonts w:ascii="Times New Roman" w:hAnsi="Times New Roman" w:cs="Times New Roman"/>
          <w:lang w:val="id-ID"/>
        </w:rPr>
        <w:t xml:space="preserve"> </w:t>
      </w:r>
      <w:r w:rsidRPr="004675FB">
        <w:rPr>
          <w:rFonts w:ascii="Times New Roman" w:hAnsi="Times New Roman" w:cs="Times New Roman"/>
          <w:lang w:val="id-ID"/>
        </w:rPr>
        <w:t>Hidup</w:t>
      </w:r>
      <w:r w:rsidR="005222C3">
        <w:rPr>
          <w:rFonts w:ascii="Times New Roman" w:hAnsi="Times New Roman" w:cs="Times New Roman"/>
          <w:lang w:val="id-ID"/>
        </w:rPr>
        <w:t xml:space="preserve"> </w:t>
      </w:r>
      <w:r w:rsidRPr="004675FB">
        <w:rPr>
          <w:rFonts w:ascii="Times New Roman" w:hAnsi="Times New Roman" w:cs="Times New Roman"/>
          <w:lang w:val="id-ID"/>
        </w:rPr>
        <w:t>dinyatakan</w:t>
      </w:r>
      <w:r w:rsidR="005222C3">
        <w:rPr>
          <w:rFonts w:ascii="Times New Roman" w:hAnsi="Times New Roman" w:cs="Times New Roman"/>
          <w:lang w:val="id-ID"/>
        </w:rPr>
        <w:t xml:space="preserve"> </w:t>
      </w:r>
      <w:r w:rsidRPr="004675FB">
        <w:rPr>
          <w:rFonts w:ascii="Times New Roman" w:hAnsi="Times New Roman" w:cs="Times New Roman"/>
          <w:lang w:val="id-ID"/>
        </w:rPr>
        <w:t>bahwa</w:t>
      </w:r>
      <w:r w:rsidR="005222C3">
        <w:rPr>
          <w:rFonts w:ascii="Times New Roman" w:hAnsi="Times New Roman" w:cs="Times New Roman"/>
          <w:lang w:val="id-ID"/>
        </w:rPr>
        <w:t xml:space="preserve"> </w:t>
      </w:r>
      <w:bookmarkStart w:id="0" w:name="_GoBack"/>
      <w:bookmarkEnd w:id="0"/>
      <w:r w:rsidRPr="004675FB">
        <w:rPr>
          <w:rFonts w:ascii="Times New Roman" w:hAnsi="Times New Roman" w:cs="Times New Roman"/>
          <w:lang w:val="id-ID"/>
        </w:rPr>
        <w:t>kerusakan</w:t>
      </w:r>
      <w:r w:rsidR="005222C3">
        <w:rPr>
          <w:rFonts w:ascii="Times New Roman" w:hAnsi="Times New Roman" w:cs="Times New Roman"/>
          <w:lang w:val="id-ID"/>
        </w:rPr>
        <w:t xml:space="preserve"> </w:t>
      </w:r>
      <w:r w:rsidRPr="004675FB">
        <w:rPr>
          <w:rFonts w:ascii="Times New Roman" w:hAnsi="Times New Roman" w:cs="Times New Roman"/>
          <w:lang w:val="id-ID"/>
        </w:rPr>
        <w:t>lingkungan</w:t>
      </w:r>
      <w:r w:rsidR="005222C3">
        <w:rPr>
          <w:rFonts w:ascii="Times New Roman" w:hAnsi="Times New Roman" w:cs="Times New Roman"/>
          <w:lang w:val="id-ID"/>
        </w:rPr>
        <w:t xml:space="preserve"> </w:t>
      </w:r>
      <w:r w:rsidRPr="004675FB">
        <w:rPr>
          <w:rFonts w:ascii="Times New Roman" w:hAnsi="Times New Roman" w:cs="Times New Roman"/>
          <w:lang w:val="id-ID"/>
        </w:rPr>
        <w:t>hidup</w:t>
      </w:r>
      <w:r w:rsidR="005222C3">
        <w:rPr>
          <w:rFonts w:ascii="Times New Roman" w:hAnsi="Times New Roman" w:cs="Times New Roman"/>
          <w:lang w:val="id-ID"/>
        </w:rPr>
        <w:t xml:space="preserve"> </w:t>
      </w:r>
      <w:r w:rsidRPr="004675FB">
        <w:rPr>
          <w:rFonts w:ascii="Times New Roman" w:hAnsi="Times New Roman" w:cs="Times New Roman"/>
          <w:lang w:val="id-ID"/>
        </w:rPr>
        <w:t>yang</w:t>
      </w:r>
      <w:r w:rsidR="005222C3">
        <w:rPr>
          <w:rFonts w:ascii="Times New Roman" w:hAnsi="Times New Roman" w:cs="Times New Roman"/>
          <w:lang w:val="id-ID"/>
        </w:rPr>
        <w:t xml:space="preserve"> </w:t>
      </w:r>
      <w:r w:rsidRPr="004675FB">
        <w:rPr>
          <w:rFonts w:ascii="Times New Roman" w:hAnsi="Times New Roman" w:cs="Times New Roman"/>
          <w:lang w:val="id-ID"/>
        </w:rPr>
        <w:t>berkaitan</w:t>
      </w:r>
      <w:r w:rsidR="005222C3">
        <w:rPr>
          <w:rFonts w:ascii="Times New Roman" w:hAnsi="Times New Roman" w:cs="Times New Roman"/>
          <w:lang w:val="id-ID"/>
        </w:rPr>
        <w:t xml:space="preserve"> </w:t>
      </w:r>
      <w:r w:rsidRPr="004675FB">
        <w:rPr>
          <w:rFonts w:ascii="Times New Roman" w:hAnsi="Times New Roman" w:cs="Times New Roman"/>
          <w:lang w:val="id-ID"/>
        </w:rPr>
        <w:t>dengan</w:t>
      </w:r>
      <w:r w:rsidR="005222C3">
        <w:rPr>
          <w:rFonts w:ascii="Times New Roman" w:hAnsi="Times New Roman" w:cs="Times New Roman"/>
          <w:lang w:val="id-ID"/>
        </w:rPr>
        <w:t xml:space="preserve"> </w:t>
      </w:r>
      <w:r w:rsidR="00D01829" w:rsidRPr="00D01829">
        <w:rPr>
          <w:rFonts w:ascii="Times New Roman" w:hAnsi="Times New Roman" w:cs="Times New Roman"/>
        </w:rPr>
        <w:t>Kerusakan maupun pencemaran lingkungan yang ditimbulkan oleh kebakaran</w:t>
      </w:r>
      <w:r w:rsidR="00D01829">
        <w:rPr>
          <w:rFonts w:ascii="Times New Roman" w:hAnsi="Times New Roman" w:cs="Times New Roman"/>
          <w:lang w:val="id-ID"/>
        </w:rPr>
        <w:t xml:space="preserve"> atau kerusakan</w:t>
      </w:r>
      <w:r w:rsidR="00D01829" w:rsidRPr="00D01829">
        <w:rPr>
          <w:rFonts w:ascii="Times New Roman" w:hAnsi="Times New Roman" w:cs="Times New Roman"/>
        </w:rPr>
        <w:t xml:space="preserve"> hutan dan lahan pada dasarnya merupakan konsekuensi langsung dari aktivitas usaha atau bentuk kegiatan manusia yang berinteraksi dengan kawasan tersebut.”</w:t>
      </w:r>
      <w:sdt>
        <w:sdtPr>
          <w:rPr>
            <w:rFonts w:ascii="Times New Roman" w:hAnsi="Times New Roman" w:cs="Times New Roman"/>
            <w:lang w:val="id-ID"/>
          </w:rPr>
          <w:id w:val="1338199079"/>
          <w:citation/>
        </w:sdtPr>
        <w:sdtEndPr/>
        <w:sdtContent>
          <w:r w:rsidR="00930732">
            <w:rPr>
              <w:rFonts w:ascii="Times New Roman" w:hAnsi="Times New Roman" w:cs="Times New Roman"/>
              <w:lang w:val="id-ID"/>
            </w:rPr>
            <w:fldChar w:fldCharType="begin"/>
          </w:r>
          <w:r w:rsidR="00930732">
            <w:rPr>
              <w:rFonts w:ascii="Times New Roman" w:hAnsi="Times New Roman" w:cs="Times New Roman"/>
              <w:lang w:val="id-ID"/>
            </w:rPr>
            <w:instrText xml:space="preserve"> CITATION FAJ21 \l 1057 </w:instrText>
          </w:r>
          <w:r w:rsidR="00930732">
            <w:rPr>
              <w:rFonts w:ascii="Times New Roman" w:hAnsi="Times New Roman" w:cs="Times New Roman"/>
              <w:lang w:val="id-ID"/>
            </w:rPr>
            <w:fldChar w:fldCharType="separate"/>
          </w:r>
          <w:r w:rsidR="00930732">
            <w:rPr>
              <w:rFonts w:ascii="Times New Roman" w:hAnsi="Times New Roman" w:cs="Times New Roman"/>
              <w:noProof/>
              <w:lang w:val="id-ID"/>
            </w:rPr>
            <w:t xml:space="preserve"> </w:t>
          </w:r>
          <w:r w:rsidR="00930732" w:rsidRPr="00930732">
            <w:rPr>
              <w:rFonts w:ascii="Times New Roman" w:hAnsi="Times New Roman" w:cs="Times New Roman"/>
              <w:noProof/>
              <w:lang w:val="id-ID"/>
            </w:rPr>
            <w:t>(FAJRI 2021)</w:t>
          </w:r>
          <w:r w:rsidR="00930732">
            <w:rPr>
              <w:rFonts w:ascii="Times New Roman" w:hAnsi="Times New Roman" w:cs="Times New Roman"/>
              <w:lang w:val="id-ID"/>
            </w:rPr>
            <w:fldChar w:fldCharType="end"/>
          </w:r>
        </w:sdtContent>
      </w:sdt>
      <w:r w:rsidR="00930732">
        <w:rPr>
          <w:rFonts w:ascii="Times New Roman" w:hAnsi="Times New Roman" w:cs="Times New Roman"/>
          <w:lang w:val="id-ID"/>
        </w:rPr>
        <w:t xml:space="preserve"> </w:t>
      </w:r>
      <w:r w:rsidRPr="004675FB">
        <w:rPr>
          <w:rFonts w:ascii="Times New Roman" w:hAnsi="Times New Roman" w:cs="Times New Roman"/>
          <w:lang w:val="id-ID"/>
        </w:rPr>
        <w:t>Kebakaran</w:t>
      </w:r>
      <w:r w:rsidR="005222C3">
        <w:rPr>
          <w:rFonts w:ascii="Times New Roman" w:hAnsi="Times New Roman" w:cs="Times New Roman"/>
          <w:lang w:val="id-ID"/>
        </w:rPr>
        <w:t xml:space="preserve"> </w:t>
      </w:r>
      <w:r w:rsidRPr="004675FB">
        <w:rPr>
          <w:rFonts w:ascii="Times New Roman" w:hAnsi="Times New Roman" w:cs="Times New Roman"/>
          <w:lang w:val="id-ID"/>
        </w:rPr>
        <w:t>Bromo</w:t>
      </w:r>
      <w:r w:rsidR="005222C3">
        <w:rPr>
          <w:rFonts w:ascii="Times New Roman" w:hAnsi="Times New Roman" w:cs="Times New Roman"/>
          <w:lang w:val="id-ID"/>
        </w:rPr>
        <w:t xml:space="preserve"> </w:t>
      </w:r>
      <w:r w:rsidRPr="004675FB">
        <w:rPr>
          <w:rFonts w:ascii="Times New Roman" w:hAnsi="Times New Roman" w:cs="Times New Roman"/>
          <w:lang w:val="id-ID"/>
        </w:rPr>
        <w:t>tahun</w:t>
      </w:r>
      <w:r w:rsidR="005222C3">
        <w:rPr>
          <w:rFonts w:ascii="Times New Roman" w:hAnsi="Times New Roman" w:cs="Times New Roman"/>
          <w:lang w:val="id-ID"/>
        </w:rPr>
        <w:t xml:space="preserve"> </w:t>
      </w:r>
      <w:r w:rsidRPr="004675FB">
        <w:rPr>
          <w:rFonts w:ascii="Times New Roman" w:hAnsi="Times New Roman" w:cs="Times New Roman"/>
          <w:lang w:val="id-ID"/>
        </w:rPr>
        <w:t>2023</w:t>
      </w:r>
      <w:r w:rsidR="005222C3">
        <w:rPr>
          <w:rFonts w:ascii="Times New Roman" w:hAnsi="Times New Roman" w:cs="Times New Roman"/>
          <w:lang w:val="id-ID"/>
        </w:rPr>
        <w:t xml:space="preserve"> </w:t>
      </w:r>
      <w:r w:rsidRPr="004675FB">
        <w:rPr>
          <w:rFonts w:ascii="Times New Roman" w:hAnsi="Times New Roman" w:cs="Times New Roman"/>
          <w:lang w:val="id-ID"/>
        </w:rPr>
        <w:t>merupakan</w:t>
      </w:r>
      <w:r w:rsidR="005222C3">
        <w:rPr>
          <w:rFonts w:ascii="Times New Roman" w:hAnsi="Times New Roman" w:cs="Times New Roman"/>
          <w:lang w:val="id-ID"/>
        </w:rPr>
        <w:t xml:space="preserve"> </w:t>
      </w:r>
      <w:r w:rsidRPr="004675FB">
        <w:rPr>
          <w:rFonts w:ascii="Times New Roman" w:hAnsi="Times New Roman" w:cs="Times New Roman"/>
          <w:lang w:val="id-ID"/>
        </w:rPr>
        <w:lastRenderedPageBreak/>
        <w:t>kelalaian</w:t>
      </w:r>
      <w:r w:rsidR="005222C3">
        <w:rPr>
          <w:rFonts w:ascii="Times New Roman" w:hAnsi="Times New Roman" w:cs="Times New Roman"/>
          <w:lang w:val="id-ID"/>
        </w:rPr>
        <w:t xml:space="preserve"> </w:t>
      </w:r>
      <w:r w:rsidRPr="004675FB">
        <w:rPr>
          <w:rFonts w:ascii="Times New Roman" w:hAnsi="Times New Roman" w:cs="Times New Roman"/>
          <w:lang w:val="id-ID"/>
        </w:rPr>
        <w:t>dari</w:t>
      </w:r>
      <w:r w:rsidR="005222C3">
        <w:rPr>
          <w:rFonts w:ascii="Times New Roman" w:hAnsi="Times New Roman" w:cs="Times New Roman"/>
          <w:lang w:val="id-ID"/>
        </w:rPr>
        <w:t xml:space="preserve"> </w:t>
      </w:r>
      <w:r w:rsidRPr="004675FB">
        <w:rPr>
          <w:rFonts w:ascii="Times New Roman" w:hAnsi="Times New Roman" w:cs="Times New Roman"/>
          <w:lang w:val="id-ID"/>
        </w:rPr>
        <w:t>sistem</w:t>
      </w:r>
      <w:r w:rsidR="005222C3">
        <w:rPr>
          <w:rFonts w:ascii="Times New Roman" w:hAnsi="Times New Roman" w:cs="Times New Roman"/>
          <w:lang w:val="id-ID"/>
        </w:rPr>
        <w:t xml:space="preserve"> </w:t>
      </w:r>
      <w:r w:rsidRPr="004675FB">
        <w:rPr>
          <w:rFonts w:ascii="Times New Roman" w:hAnsi="Times New Roman" w:cs="Times New Roman"/>
          <w:lang w:val="id-ID"/>
        </w:rPr>
        <w:t>pengelolaan</w:t>
      </w:r>
      <w:r w:rsidR="005222C3">
        <w:rPr>
          <w:rFonts w:ascii="Times New Roman" w:hAnsi="Times New Roman" w:cs="Times New Roman"/>
          <w:lang w:val="id-ID"/>
        </w:rPr>
        <w:t xml:space="preserve"> </w:t>
      </w:r>
      <w:r w:rsidRPr="004675FB">
        <w:rPr>
          <w:rFonts w:ascii="Times New Roman" w:hAnsi="Times New Roman" w:cs="Times New Roman"/>
          <w:lang w:val="id-ID"/>
        </w:rPr>
        <w:t>lingkungan</w:t>
      </w:r>
      <w:r w:rsidR="005222C3">
        <w:rPr>
          <w:rFonts w:ascii="Times New Roman" w:hAnsi="Times New Roman" w:cs="Times New Roman"/>
          <w:lang w:val="id-ID"/>
        </w:rPr>
        <w:t xml:space="preserve"> </w:t>
      </w:r>
      <w:r w:rsidRPr="004675FB">
        <w:rPr>
          <w:rFonts w:ascii="Times New Roman" w:hAnsi="Times New Roman" w:cs="Times New Roman"/>
          <w:lang w:val="id-ID"/>
        </w:rPr>
        <w:t>dan</w:t>
      </w:r>
      <w:r w:rsidR="005222C3">
        <w:rPr>
          <w:rFonts w:ascii="Times New Roman" w:hAnsi="Times New Roman" w:cs="Times New Roman"/>
          <w:lang w:val="id-ID"/>
        </w:rPr>
        <w:t xml:space="preserve"> </w:t>
      </w:r>
      <w:r w:rsidRPr="004675FB">
        <w:rPr>
          <w:rFonts w:ascii="Times New Roman" w:hAnsi="Times New Roman" w:cs="Times New Roman"/>
          <w:lang w:val="id-ID"/>
        </w:rPr>
        <w:t>bukan</w:t>
      </w:r>
      <w:r w:rsidR="005222C3">
        <w:rPr>
          <w:rFonts w:ascii="Times New Roman" w:hAnsi="Times New Roman" w:cs="Times New Roman"/>
          <w:lang w:val="id-ID"/>
        </w:rPr>
        <w:t xml:space="preserve"> </w:t>
      </w:r>
      <w:r w:rsidRPr="004675FB">
        <w:rPr>
          <w:rFonts w:ascii="Times New Roman" w:hAnsi="Times New Roman" w:cs="Times New Roman"/>
          <w:lang w:val="id-ID"/>
        </w:rPr>
        <w:t>musibah</w:t>
      </w:r>
      <w:r w:rsidR="005222C3">
        <w:rPr>
          <w:rFonts w:ascii="Times New Roman" w:hAnsi="Times New Roman" w:cs="Times New Roman"/>
          <w:lang w:val="id-ID"/>
        </w:rPr>
        <w:t xml:space="preserve"> </w:t>
      </w:r>
      <w:r w:rsidRPr="004675FB">
        <w:rPr>
          <w:rFonts w:ascii="Times New Roman" w:hAnsi="Times New Roman" w:cs="Times New Roman"/>
          <w:lang w:val="id-ID"/>
        </w:rPr>
        <w:t>alami.</w:t>
      </w:r>
      <w:r w:rsidR="005222C3">
        <w:rPr>
          <w:rFonts w:ascii="Times New Roman" w:hAnsi="Times New Roman" w:cs="Times New Roman"/>
          <w:lang w:val="id-ID"/>
        </w:rPr>
        <w:t xml:space="preserve"> </w:t>
      </w:r>
      <w:r w:rsidRPr="004675FB">
        <w:rPr>
          <w:rFonts w:ascii="Times New Roman" w:hAnsi="Times New Roman" w:cs="Times New Roman"/>
          <w:lang w:val="id-ID"/>
        </w:rPr>
        <w:t>Kemudian</w:t>
      </w:r>
      <w:r w:rsidR="005222C3">
        <w:rPr>
          <w:rFonts w:ascii="Times New Roman" w:hAnsi="Times New Roman" w:cs="Times New Roman"/>
          <w:lang w:val="id-ID"/>
        </w:rPr>
        <w:t xml:space="preserve"> </w:t>
      </w:r>
      <w:r w:rsidRPr="004675FB">
        <w:rPr>
          <w:rFonts w:ascii="Times New Roman" w:hAnsi="Times New Roman" w:cs="Times New Roman"/>
          <w:lang w:val="id-ID"/>
        </w:rPr>
        <w:t>muncul</w:t>
      </w:r>
      <w:r w:rsidR="005222C3">
        <w:rPr>
          <w:rFonts w:ascii="Times New Roman" w:hAnsi="Times New Roman" w:cs="Times New Roman"/>
          <w:lang w:val="id-ID"/>
        </w:rPr>
        <w:t xml:space="preserve"> </w:t>
      </w:r>
      <w:r w:rsidRPr="004675FB">
        <w:rPr>
          <w:rFonts w:ascii="Times New Roman" w:hAnsi="Times New Roman" w:cs="Times New Roman"/>
          <w:lang w:val="id-ID"/>
        </w:rPr>
        <w:t>pertanyaan</w:t>
      </w:r>
      <w:r w:rsidR="005222C3">
        <w:rPr>
          <w:rFonts w:ascii="Times New Roman" w:hAnsi="Times New Roman" w:cs="Times New Roman"/>
          <w:lang w:val="id-ID"/>
        </w:rPr>
        <w:t xml:space="preserve"> </w:t>
      </w:r>
      <w:r w:rsidRPr="004675FB">
        <w:rPr>
          <w:rFonts w:ascii="Times New Roman" w:hAnsi="Times New Roman" w:cs="Times New Roman"/>
          <w:lang w:val="id-ID"/>
        </w:rPr>
        <w:t>dari</w:t>
      </w:r>
      <w:r w:rsidR="005222C3">
        <w:rPr>
          <w:rFonts w:ascii="Times New Roman" w:hAnsi="Times New Roman" w:cs="Times New Roman"/>
          <w:lang w:val="id-ID"/>
        </w:rPr>
        <w:t xml:space="preserve"> </w:t>
      </w:r>
      <w:r w:rsidRPr="004675FB">
        <w:rPr>
          <w:rFonts w:ascii="Times New Roman" w:hAnsi="Times New Roman" w:cs="Times New Roman"/>
          <w:lang w:val="id-ID"/>
        </w:rPr>
        <w:t>berbagai</w:t>
      </w:r>
      <w:r w:rsidR="005222C3">
        <w:rPr>
          <w:rFonts w:ascii="Times New Roman" w:hAnsi="Times New Roman" w:cs="Times New Roman"/>
          <w:lang w:val="id-ID"/>
        </w:rPr>
        <w:t xml:space="preserve"> </w:t>
      </w:r>
      <w:r w:rsidRPr="004675FB">
        <w:rPr>
          <w:rFonts w:ascii="Times New Roman" w:hAnsi="Times New Roman" w:cs="Times New Roman"/>
          <w:lang w:val="id-ID"/>
        </w:rPr>
        <w:t>pihak:</w:t>
      </w:r>
      <w:r w:rsidR="005222C3">
        <w:rPr>
          <w:rFonts w:ascii="Times New Roman" w:hAnsi="Times New Roman" w:cs="Times New Roman"/>
          <w:lang w:val="id-ID"/>
        </w:rPr>
        <w:t xml:space="preserve"> </w:t>
      </w:r>
      <w:r w:rsidRPr="004675FB">
        <w:rPr>
          <w:rFonts w:ascii="Times New Roman" w:hAnsi="Times New Roman" w:cs="Times New Roman"/>
          <w:lang w:val="id-ID"/>
        </w:rPr>
        <w:t>siapa</w:t>
      </w:r>
      <w:r w:rsidR="005222C3">
        <w:rPr>
          <w:rFonts w:ascii="Times New Roman" w:hAnsi="Times New Roman" w:cs="Times New Roman"/>
          <w:lang w:val="id-ID"/>
        </w:rPr>
        <w:t xml:space="preserve"> </w:t>
      </w:r>
      <w:r w:rsidRPr="004675FB">
        <w:rPr>
          <w:rFonts w:ascii="Times New Roman" w:hAnsi="Times New Roman" w:cs="Times New Roman"/>
          <w:lang w:val="id-ID"/>
        </w:rPr>
        <w:t>yang</w:t>
      </w:r>
      <w:r w:rsidR="005222C3">
        <w:rPr>
          <w:rFonts w:ascii="Times New Roman" w:hAnsi="Times New Roman" w:cs="Times New Roman"/>
          <w:lang w:val="id-ID"/>
        </w:rPr>
        <w:t xml:space="preserve"> </w:t>
      </w:r>
      <w:r w:rsidRPr="004675FB">
        <w:rPr>
          <w:rFonts w:ascii="Times New Roman" w:hAnsi="Times New Roman" w:cs="Times New Roman"/>
          <w:lang w:val="id-ID"/>
        </w:rPr>
        <w:t>bertanggung</w:t>
      </w:r>
      <w:r w:rsidR="005222C3">
        <w:rPr>
          <w:rFonts w:ascii="Times New Roman" w:hAnsi="Times New Roman" w:cs="Times New Roman"/>
          <w:lang w:val="id-ID"/>
        </w:rPr>
        <w:t xml:space="preserve"> </w:t>
      </w:r>
      <w:r w:rsidRPr="004675FB">
        <w:rPr>
          <w:rFonts w:ascii="Times New Roman" w:hAnsi="Times New Roman" w:cs="Times New Roman"/>
          <w:lang w:val="id-ID"/>
        </w:rPr>
        <w:t>jawab</w:t>
      </w:r>
      <w:r w:rsidR="005222C3">
        <w:rPr>
          <w:rFonts w:ascii="Times New Roman" w:hAnsi="Times New Roman" w:cs="Times New Roman"/>
          <w:lang w:val="id-ID"/>
        </w:rPr>
        <w:t xml:space="preserve"> </w:t>
      </w:r>
      <w:r w:rsidRPr="004675FB">
        <w:rPr>
          <w:rFonts w:ascii="Times New Roman" w:hAnsi="Times New Roman" w:cs="Times New Roman"/>
          <w:lang w:val="id-ID"/>
        </w:rPr>
        <w:t>atas</w:t>
      </w:r>
      <w:r w:rsidR="005222C3">
        <w:rPr>
          <w:rFonts w:ascii="Times New Roman" w:hAnsi="Times New Roman" w:cs="Times New Roman"/>
          <w:lang w:val="id-ID"/>
        </w:rPr>
        <w:t xml:space="preserve"> </w:t>
      </w:r>
      <w:r w:rsidRPr="004675FB">
        <w:rPr>
          <w:rFonts w:ascii="Times New Roman" w:hAnsi="Times New Roman" w:cs="Times New Roman"/>
          <w:lang w:val="id-ID"/>
        </w:rPr>
        <w:t>kerusakan</w:t>
      </w:r>
      <w:r w:rsidR="005222C3">
        <w:rPr>
          <w:rFonts w:ascii="Times New Roman" w:hAnsi="Times New Roman" w:cs="Times New Roman"/>
          <w:lang w:val="id-ID"/>
        </w:rPr>
        <w:t xml:space="preserve"> </w:t>
      </w:r>
      <w:r w:rsidRPr="004675FB">
        <w:rPr>
          <w:rFonts w:ascii="Times New Roman" w:hAnsi="Times New Roman" w:cs="Times New Roman"/>
          <w:lang w:val="id-ID"/>
        </w:rPr>
        <w:t>tersebut?</w:t>
      </w:r>
      <w:r w:rsidR="005222C3">
        <w:rPr>
          <w:rFonts w:ascii="Times New Roman" w:hAnsi="Times New Roman" w:cs="Times New Roman"/>
          <w:lang w:val="id-ID"/>
        </w:rPr>
        <w:t xml:space="preserve"> </w:t>
      </w:r>
      <w:r w:rsidRPr="004675FB">
        <w:rPr>
          <w:rFonts w:ascii="Times New Roman" w:hAnsi="Times New Roman" w:cs="Times New Roman"/>
          <w:lang w:val="id-ID"/>
        </w:rPr>
        <w:t>Apakah</w:t>
      </w:r>
      <w:r w:rsidR="005222C3">
        <w:rPr>
          <w:rFonts w:ascii="Times New Roman" w:hAnsi="Times New Roman" w:cs="Times New Roman"/>
          <w:lang w:val="id-ID"/>
        </w:rPr>
        <w:t xml:space="preserve"> </w:t>
      </w:r>
      <w:r w:rsidRPr="004675FB">
        <w:rPr>
          <w:rFonts w:ascii="Times New Roman" w:hAnsi="Times New Roman" w:cs="Times New Roman"/>
          <w:lang w:val="id-ID"/>
        </w:rPr>
        <w:t>negara</w:t>
      </w:r>
      <w:r w:rsidR="005222C3">
        <w:rPr>
          <w:rFonts w:ascii="Times New Roman" w:hAnsi="Times New Roman" w:cs="Times New Roman"/>
          <w:lang w:val="id-ID"/>
        </w:rPr>
        <w:t xml:space="preserve"> </w:t>
      </w:r>
      <w:r w:rsidRPr="004675FB">
        <w:rPr>
          <w:rFonts w:ascii="Times New Roman" w:hAnsi="Times New Roman" w:cs="Times New Roman"/>
          <w:lang w:val="id-ID"/>
        </w:rPr>
        <w:t>harus</w:t>
      </w:r>
      <w:r w:rsidR="005222C3">
        <w:rPr>
          <w:rFonts w:ascii="Times New Roman" w:hAnsi="Times New Roman" w:cs="Times New Roman"/>
          <w:lang w:val="id-ID"/>
        </w:rPr>
        <w:t xml:space="preserve"> </w:t>
      </w:r>
      <w:r w:rsidRPr="004675FB">
        <w:rPr>
          <w:rFonts w:ascii="Times New Roman" w:hAnsi="Times New Roman" w:cs="Times New Roman"/>
          <w:lang w:val="id-ID"/>
        </w:rPr>
        <w:t>bertanggung</w:t>
      </w:r>
      <w:r w:rsidR="005222C3">
        <w:rPr>
          <w:rFonts w:ascii="Times New Roman" w:hAnsi="Times New Roman" w:cs="Times New Roman"/>
          <w:lang w:val="id-ID"/>
        </w:rPr>
        <w:t xml:space="preserve"> </w:t>
      </w:r>
      <w:r w:rsidRPr="004675FB">
        <w:rPr>
          <w:rFonts w:ascii="Times New Roman" w:hAnsi="Times New Roman" w:cs="Times New Roman"/>
          <w:lang w:val="id-ID"/>
        </w:rPr>
        <w:t>jawab</w:t>
      </w:r>
      <w:r w:rsidR="005222C3">
        <w:rPr>
          <w:rFonts w:ascii="Times New Roman" w:hAnsi="Times New Roman" w:cs="Times New Roman"/>
          <w:lang w:val="id-ID"/>
        </w:rPr>
        <w:t xml:space="preserve"> </w:t>
      </w:r>
      <w:r w:rsidRPr="004675FB">
        <w:rPr>
          <w:rFonts w:ascii="Times New Roman" w:hAnsi="Times New Roman" w:cs="Times New Roman"/>
          <w:lang w:val="id-ID"/>
        </w:rPr>
        <w:t>berdasarkan</w:t>
      </w:r>
      <w:r w:rsidR="005222C3">
        <w:rPr>
          <w:rFonts w:ascii="Times New Roman" w:hAnsi="Times New Roman" w:cs="Times New Roman"/>
          <w:lang w:val="id-ID"/>
        </w:rPr>
        <w:t xml:space="preserve"> </w:t>
      </w:r>
      <w:r w:rsidRPr="004675FB">
        <w:rPr>
          <w:rFonts w:ascii="Times New Roman" w:hAnsi="Times New Roman" w:cs="Times New Roman"/>
          <w:lang w:val="id-ID"/>
        </w:rPr>
        <w:t>hukum</w:t>
      </w:r>
      <w:r w:rsidR="005222C3">
        <w:rPr>
          <w:rFonts w:ascii="Times New Roman" w:hAnsi="Times New Roman" w:cs="Times New Roman"/>
          <w:lang w:val="id-ID"/>
        </w:rPr>
        <w:t xml:space="preserve"> </w:t>
      </w:r>
      <w:r w:rsidRPr="004675FB">
        <w:rPr>
          <w:rFonts w:ascii="Times New Roman" w:hAnsi="Times New Roman" w:cs="Times New Roman"/>
          <w:lang w:val="id-ID"/>
        </w:rPr>
        <w:t>lingkungan</w:t>
      </w:r>
      <w:r w:rsidR="005222C3">
        <w:rPr>
          <w:rFonts w:ascii="Times New Roman" w:hAnsi="Times New Roman" w:cs="Times New Roman"/>
          <w:lang w:val="id-ID"/>
        </w:rPr>
        <w:t xml:space="preserve"> </w:t>
      </w:r>
      <w:r w:rsidRPr="004675FB">
        <w:rPr>
          <w:rFonts w:ascii="Times New Roman" w:hAnsi="Times New Roman" w:cs="Times New Roman"/>
          <w:lang w:val="id-ID"/>
        </w:rPr>
        <w:t>yang</w:t>
      </w:r>
      <w:r w:rsidR="005222C3">
        <w:rPr>
          <w:rFonts w:ascii="Times New Roman" w:hAnsi="Times New Roman" w:cs="Times New Roman"/>
          <w:lang w:val="id-ID"/>
        </w:rPr>
        <w:t xml:space="preserve"> </w:t>
      </w:r>
      <w:r w:rsidRPr="004675FB">
        <w:rPr>
          <w:rFonts w:ascii="Times New Roman" w:hAnsi="Times New Roman" w:cs="Times New Roman"/>
          <w:lang w:val="id-ID"/>
        </w:rPr>
        <w:t>berlaku,</w:t>
      </w:r>
      <w:r w:rsidR="005222C3">
        <w:rPr>
          <w:rFonts w:ascii="Times New Roman" w:hAnsi="Times New Roman" w:cs="Times New Roman"/>
          <w:lang w:val="id-ID"/>
        </w:rPr>
        <w:t xml:space="preserve"> </w:t>
      </w:r>
      <w:r w:rsidRPr="004675FB">
        <w:rPr>
          <w:rFonts w:ascii="Times New Roman" w:hAnsi="Times New Roman" w:cs="Times New Roman"/>
          <w:lang w:val="id-ID"/>
        </w:rPr>
        <w:t>atau</w:t>
      </w:r>
      <w:r w:rsidR="005222C3">
        <w:rPr>
          <w:rFonts w:ascii="Times New Roman" w:hAnsi="Times New Roman" w:cs="Times New Roman"/>
          <w:lang w:val="id-ID"/>
        </w:rPr>
        <w:t xml:space="preserve"> </w:t>
      </w:r>
      <w:r w:rsidRPr="004675FB">
        <w:rPr>
          <w:rFonts w:ascii="Times New Roman" w:hAnsi="Times New Roman" w:cs="Times New Roman"/>
          <w:lang w:val="id-ID"/>
        </w:rPr>
        <w:t>apakah</w:t>
      </w:r>
      <w:r w:rsidR="005222C3">
        <w:rPr>
          <w:rFonts w:ascii="Times New Roman" w:hAnsi="Times New Roman" w:cs="Times New Roman"/>
          <w:lang w:val="id-ID"/>
        </w:rPr>
        <w:t xml:space="preserve"> </w:t>
      </w:r>
      <w:r w:rsidRPr="004675FB">
        <w:rPr>
          <w:rFonts w:ascii="Times New Roman" w:hAnsi="Times New Roman" w:cs="Times New Roman"/>
          <w:lang w:val="id-ID"/>
        </w:rPr>
        <w:t>semua</w:t>
      </w:r>
      <w:r w:rsidR="005222C3">
        <w:rPr>
          <w:rFonts w:ascii="Times New Roman" w:hAnsi="Times New Roman" w:cs="Times New Roman"/>
          <w:lang w:val="id-ID"/>
        </w:rPr>
        <w:t xml:space="preserve"> </w:t>
      </w:r>
      <w:r w:rsidRPr="004675FB">
        <w:rPr>
          <w:rFonts w:ascii="Times New Roman" w:hAnsi="Times New Roman" w:cs="Times New Roman"/>
          <w:lang w:val="id-ID"/>
        </w:rPr>
        <w:t>tanggung</w:t>
      </w:r>
      <w:r w:rsidR="005222C3">
        <w:rPr>
          <w:rFonts w:ascii="Times New Roman" w:hAnsi="Times New Roman" w:cs="Times New Roman"/>
          <w:lang w:val="id-ID"/>
        </w:rPr>
        <w:t xml:space="preserve"> </w:t>
      </w:r>
      <w:r w:rsidRPr="004675FB">
        <w:rPr>
          <w:rFonts w:ascii="Times New Roman" w:hAnsi="Times New Roman" w:cs="Times New Roman"/>
          <w:lang w:val="id-ID"/>
        </w:rPr>
        <w:t>jawab</w:t>
      </w:r>
      <w:r w:rsidR="005222C3">
        <w:rPr>
          <w:rFonts w:ascii="Times New Roman" w:hAnsi="Times New Roman" w:cs="Times New Roman"/>
          <w:lang w:val="id-ID"/>
        </w:rPr>
        <w:t xml:space="preserve"> </w:t>
      </w:r>
      <w:r w:rsidRPr="004675FB">
        <w:rPr>
          <w:rFonts w:ascii="Times New Roman" w:hAnsi="Times New Roman" w:cs="Times New Roman"/>
          <w:lang w:val="id-ID"/>
        </w:rPr>
        <w:t>diletakkan</w:t>
      </w:r>
      <w:r w:rsidR="005222C3">
        <w:rPr>
          <w:rFonts w:ascii="Times New Roman" w:hAnsi="Times New Roman" w:cs="Times New Roman"/>
          <w:lang w:val="id-ID"/>
        </w:rPr>
        <w:t xml:space="preserve"> </w:t>
      </w:r>
      <w:r w:rsidRPr="004675FB">
        <w:rPr>
          <w:rFonts w:ascii="Times New Roman" w:hAnsi="Times New Roman" w:cs="Times New Roman"/>
          <w:lang w:val="id-ID"/>
        </w:rPr>
        <w:t>pada</w:t>
      </w:r>
      <w:r w:rsidR="005222C3">
        <w:rPr>
          <w:rFonts w:ascii="Times New Roman" w:hAnsi="Times New Roman" w:cs="Times New Roman"/>
          <w:lang w:val="id-ID"/>
        </w:rPr>
        <w:t xml:space="preserve"> </w:t>
      </w:r>
      <w:r w:rsidRPr="004675FB">
        <w:rPr>
          <w:rFonts w:ascii="Times New Roman" w:hAnsi="Times New Roman" w:cs="Times New Roman"/>
          <w:lang w:val="id-ID"/>
        </w:rPr>
        <w:t>individu</w:t>
      </w:r>
      <w:r w:rsidR="005222C3">
        <w:rPr>
          <w:rFonts w:ascii="Times New Roman" w:hAnsi="Times New Roman" w:cs="Times New Roman"/>
          <w:lang w:val="id-ID"/>
        </w:rPr>
        <w:t xml:space="preserve"> </w:t>
      </w:r>
      <w:r w:rsidRPr="004675FB">
        <w:rPr>
          <w:rFonts w:ascii="Times New Roman" w:hAnsi="Times New Roman" w:cs="Times New Roman"/>
          <w:lang w:val="id-ID"/>
        </w:rPr>
        <w:t>yang</w:t>
      </w:r>
      <w:r w:rsidR="005222C3">
        <w:rPr>
          <w:rFonts w:ascii="Times New Roman" w:hAnsi="Times New Roman" w:cs="Times New Roman"/>
          <w:lang w:val="id-ID"/>
        </w:rPr>
        <w:t xml:space="preserve"> </w:t>
      </w:r>
      <w:r w:rsidRPr="004675FB">
        <w:rPr>
          <w:rFonts w:ascii="Times New Roman" w:hAnsi="Times New Roman" w:cs="Times New Roman"/>
          <w:lang w:val="id-ID"/>
        </w:rPr>
        <w:t>melakukan</w:t>
      </w:r>
      <w:r w:rsidR="005222C3">
        <w:rPr>
          <w:rFonts w:ascii="Times New Roman" w:hAnsi="Times New Roman" w:cs="Times New Roman"/>
          <w:lang w:val="id-ID"/>
        </w:rPr>
        <w:t xml:space="preserve"> </w:t>
      </w:r>
      <w:r w:rsidRPr="004675FB">
        <w:rPr>
          <w:rFonts w:ascii="Times New Roman" w:hAnsi="Times New Roman" w:cs="Times New Roman"/>
          <w:lang w:val="id-ID"/>
        </w:rPr>
        <w:t>kelalaian</w:t>
      </w:r>
    </w:p>
    <w:p w14:paraId="055568C4" w14:textId="4CEEE4ED" w:rsidR="004675FB" w:rsidRPr="004675FB" w:rsidRDefault="004675FB" w:rsidP="000140B9">
      <w:pPr>
        <w:ind w:firstLine="720"/>
        <w:jc w:val="both"/>
        <w:rPr>
          <w:rFonts w:ascii="Times New Roman" w:hAnsi="Times New Roman" w:cs="Times New Roman"/>
          <w:lang w:val="id-ID"/>
        </w:rPr>
      </w:pPr>
      <w:r w:rsidRPr="004675FB">
        <w:rPr>
          <w:rFonts w:ascii="Times New Roman" w:hAnsi="Times New Roman" w:cs="Times New Roman"/>
          <w:lang w:val="id-ID"/>
        </w:rPr>
        <w:t>Dalam</w:t>
      </w:r>
      <w:r w:rsidR="005222C3">
        <w:rPr>
          <w:rFonts w:ascii="Times New Roman" w:hAnsi="Times New Roman" w:cs="Times New Roman"/>
          <w:lang w:val="id-ID"/>
        </w:rPr>
        <w:t xml:space="preserve"> </w:t>
      </w:r>
      <w:r w:rsidRPr="004675FB">
        <w:rPr>
          <w:rFonts w:ascii="Times New Roman" w:hAnsi="Times New Roman" w:cs="Times New Roman"/>
          <w:lang w:val="id-ID"/>
        </w:rPr>
        <w:t>kerangka</w:t>
      </w:r>
      <w:r w:rsidR="005222C3">
        <w:rPr>
          <w:rFonts w:ascii="Times New Roman" w:hAnsi="Times New Roman" w:cs="Times New Roman"/>
          <w:lang w:val="id-ID"/>
        </w:rPr>
        <w:t xml:space="preserve"> </w:t>
      </w:r>
      <w:r w:rsidRPr="004675FB">
        <w:rPr>
          <w:rFonts w:ascii="Times New Roman" w:hAnsi="Times New Roman" w:cs="Times New Roman"/>
          <w:lang w:val="id-ID"/>
        </w:rPr>
        <w:t>hukum</w:t>
      </w:r>
      <w:r w:rsidR="005222C3">
        <w:rPr>
          <w:rFonts w:ascii="Times New Roman" w:hAnsi="Times New Roman" w:cs="Times New Roman"/>
          <w:lang w:val="id-ID"/>
        </w:rPr>
        <w:t xml:space="preserve"> </w:t>
      </w:r>
      <w:r w:rsidRPr="004675FB">
        <w:rPr>
          <w:rFonts w:ascii="Times New Roman" w:hAnsi="Times New Roman" w:cs="Times New Roman"/>
          <w:lang w:val="id-ID"/>
        </w:rPr>
        <w:t>nasional,</w:t>
      </w:r>
      <w:r w:rsidR="005222C3">
        <w:rPr>
          <w:rFonts w:ascii="Times New Roman" w:hAnsi="Times New Roman" w:cs="Times New Roman"/>
          <w:lang w:val="id-ID"/>
        </w:rPr>
        <w:t xml:space="preserve"> </w:t>
      </w:r>
      <w:r w:rsidRPr="004675FB">
        <w:rPr>
          <w:rFonts w:ascii="Times New Roman" w:hAnsi="Times New Roman" w:cs="Times New Roman"/>
          <w:lang w:val="id-ID"/>
        </w:rPr>
        <w:t>prinsip</w:t>
      </w:r>
      <w:r w:rsidR="005222C3">
        <w:rPr>
          <w:rFonts w:ascii="Times New Roman" w:hAnsi="Times New Roman" w:cs="Times New Roman"/>
          <w:lang w:val="id-ID"/>
        </w:rPr>
        <w:t xml:space="preserve"> </w:t>
      </w:r>
      <w:r w:rsidRPr="004675FB">
        <w:rPr>
          <w:rFonts w:ascii="Times New Roman" w:hAnsi="Times New Roman" w:cs="Times New Roman"/>
          <w:lang w:val="id-ID"/>
        </w:rPr>
        <w:t>strict</w:t>
      </w:r>
      <w:r w:rsidR="005222C3">
        <w:rPr>
          <w:rFonts w:ascii="Times New Roman" w:hAnsi="Times New Roman" w:cs="Times New Roman"/>
          <w:lang w:val="id-ID"/>
        </w:rPr>
        <w:t xml:space="preserve"> </w:t>
      </w:r>
      <w:r w:rsidRPr="004675FB">
        <w:rPr>
          <w:rFonts w:ascii="Times New Roman" w:hAnsi="Times New Roman" w:cs="Times New Roman"/>
          <w:lang w:val="id-ID"/>
        </w:rPr>
        <w:t>liability</w:t>
      </w:r>
      <w:r w:rsidR="005222C3">
        <w:rPr>
          <w:rFonts w:ascii="Times New Roman" w:hAnsi="Times New Roman" w:cs="Times New Roman"/>
          <w:lang w:val="id-ID"/>
        </w:rPr>
        <w:t xml:space="preserve"> </w:t>
      </w:r>
      <w:r w:rsidRPr="004675FB">
        <w:rPr>
          <w:rFonts w:ascii="Times New Roman" w:hAnsi="Times New Roman" w:cs="Times New Roman"/>
          <w:lang w:val="id-ID"/>
        </w:rPr>
        <w:t>sebagaimana</w:t>
      </w:r>
      <w:r w:rsidR="005222C3">
        <w:rPr>
          <w:rFonts w:ascii="Times New Roman" w:hAnsi="Times New Roman" w:cs="Times New Roman"/>
          <w:lang w:val="id-ID"/>
        </w:rPr>
        <w:t xml:space="preserve"> </w:t>
      </w:r>
      <w:r w:rsidRPr="004675FB">
        <w:rPr>
          <w:rFonts w:ascii="Times New Roman" w:hAnsi="Times New Roman" w:cs="Times New Roman"/>
          <w:lang w:val="id-ID"/>
        </w:rPr>
        <w:t>tercantum</w:t>
      </w:r>
      <w:r w:rsidR="005222C3">
        <w:rPr>
          <w:rFonts w:ascii="Times New Roman" w:hAnsi="Times New Roman" w:cs="Times New Roman"/>
          <w:lang w:val="id-ID"/>
        </w:rPr>
        <w:t xml:space="preserve"> </w:t>
      </w:r>
      <w:r w:rsidRPr="004675FB">
        <w:rPr>
          <w:rFonts w:ascii="Times New Roman" w:hAnsi="Times New Roman" w:cs="Times New Roman"/>
          <w:lang w:val="id-ID"/>
        </w:rPr>
        <w:t>dalam</w:t>
      </w:r>
      <w:r w:rsidR="005222C3">
        <w:rPr>
          <w:rFonts w:ascii="Times New Roman" w:hAnsi="Times New Roman" w:cs="Times New Roman"/>
          <w:lang w:val="id-ID"/>
        </w:rPr>
        <w:t xml:space="preserve"> </w:t>
      </w:r>
      <w:r w:rsidRPr="004675FB">
        <w:rPr>
          <w:rFonts w:ascii="Times New Roman" w:hAnsi="Times New Roman" w:cs="Times New Roman"/>
          <w:lang w:val="id-ID"/>
        </w:rPr>
        <w:t>Undang-Undang</w:t>
      </w:r>
      <w:r w:rsidR="005222C3">
        <w:rPr>
          <w:rFonts w:ascii="Times New Roman" w:hAnsi="Times New Roman" w:cs="Times New Roman"/>
          <w:lang w:val="id-ID"/>
        </w:rPr>
        <w:t xml:space="preserve"> </w:t>
      </w:r>
      <w:r w:rsidRPr="004675FB">
        <w:rPr>
          <w:rFonts w:ascii="Times New Roman" w:hAnsi="Times New Roman" w:cs="Times New Roman"/>
          <w:lang w:val="id-ID"/>
        </w:rPr>
        <w:t>Nomor</w:t>
      </w:r>
      <w:r w:rsidR="005222C3">
        <w:rPr>
          <w:rFonts w:ascii="Times New Roman" w:hAnsi="Times New Roman" w:cs="Times New Roman"/>
          <w:lang w:val="id-ID"/>
        </w:rPr>
        <w:t xml:space="preserve"> </w:t>
      </w:r>
      <w:r w:rsidRPr="004675FB">
        <w:rPr>
          <w:rFonts w:ascii="Times New Roman" w:hAnsi="Times New Roman" w:cs="Times New Roman"/>
          <w:lang w:val="id-ID"/>
        </w:rPr>
        <w:t>32</w:t>
      </w:r>
      <w:r w:rsidR="005222C3">
        <w:rPr>
          <w:rFonts w:ascii="Times New Roman" w:hAnsi="Times New Roman" w:cs="Times New Roman"/>
          <w:lang w:val="id-ID"/>
        </w:rPr>
        <w:t xml:space="preserve"> </w:t>
      </w:r>
      <w:r w:rsidRPr="004675FB">
        <w:rPr>
          <w:rFonts w:ascii="Times New Roman" w:hAnsi="Times New Roman" w:cs="Times New Roman"/>
          <w:lang w:val="id-ID"/>
        </w:rPr>
        <w:t>Tahun</w:t>
      </w:r>
      <w:r w:rsidR="005222C3">
        <w:rPr>
          <w:rFonts w:ascii="Times New Roman" w:hAnsi="Times New Roman" w:cs="Times New Roman"/>
          <w:lang w:val="id-ID"/>
        </w:rPr>
        <w:t xml:space="preserve"> </w:t>
      </w:r>
      <w:r w:rsidRPr="004675FB">
        <w:rPr>
          <w:rFonts w:ascii="Times New Roman" w:hAnsi="Times New Roman" w:cs="Times New Roman"/>
          <w:lang w:val="id-ID"/>
        </w:rPr>
        <w:t>2009</w:t>
      </w:r>
      <w:r w:rsidR="005222C3">
        <w:rPr>
          <w:rFonts w:ascii="Times New Roman" w:hAnsi="Times New Roman" w:cs="Times New Roman"/>
          <w:lang w:val="id-ID"/>
        </w:rPr>
        <w:t xml:space="preserve"> </w:t>
      </w:r>
      <w:r w:rsidRPr="004675FB">
        <w:rPr>
          <w:rFonts w:ascii="Times New Roman" w:hAnsi="Times New Roman" w:cs="Times New Roman"/>
          <w:lang w:val="id-ID"/>
        </w:rPr>
        <w:t>tentang</w:t>
      </w:r>
      <w:r w:rsidR="005222C3">
        <w:rPr>
          <w:rFonts w:ascii="Times New Roman" w:hAnsi="Times New Roman" w:cs="Times New Roman"/>
          <w:lang w:val="id-ID"/>
        </w:rPr>
        <w:t xml:space="preserve"> </w:t>
      </w:r>
      <w:r w:rsidRPr="004675FB">
        <w:rPr>
          <w:rFonts w:ascii="Times New Roman" w:hAnsi="Times New Roman" w:cs="Times New Roman"/>
          <w:lang w:val="id-ID"/>
        </w:rPr>
        <w:t>Perlindungan</w:t>
      </w:r>
      <w:r w:rsidR="005222C3">
        <w:rPr>
          <w:rFonts w:ascii="Times New Roman" w:hAnsi="Times New Roman" w:cs="Times New Roman"/>
          <w:lang w:val="id-ID"/>
        </w:rPr>
        <w:t xml:space="preserve"> </w:t>
      </w:r>
      <w:r w:rsidRPr="004675FB">
        <w:rPr>
          <w:rFonts w:ascii="Times New Roman" w:hAnsi="Times New Roman" w:cs="Times New Roman"/>
          <w:lang w:val="id-ID"/>
        </w:rPr>
        <w:t>dan</w:t>
      </w:r>
      <w:r w:rsidR="005222C3">
        <w:rPr>
          <w:rFonts w:ascii="Times New Roman" w:hAnsi="Times New Roman" w:cs="Times New Roman"/>
          <w:lang w:val="id-ID"/>
        </w:rPr>
        <w:t xml:space="preserve"> </w:t>
      </w:r>
      <w:r w:rsidRPr="004675FB">
        <w:rPr>
          <w:rFonts w:ascii="Times New Roman" w:hAnsi="Times New Roman" w:cs="Times New Roman"/>
          <w:lang w:val="id-ID"/>
        </w:rPr>
        <w:t>Pengelolaan</w:t>
      </w:r>
      <w:r w:rsidR="005222C3">
        <w:rPr>
          <w:rFonts w:ascii="Times New Roman" w:hAnsi="Times New Roman" w:cs="Times New Roman"/>
          <w:lang w:val="id-ID"/>
        </w:rPr>
        <w:t xml:space="preserve"> </w:t>
      </w:r>
      <w:r w:rsidRPr="004675FB">
        <w:rPr>
          <w:rFonts w:ascii="Times New Roman" w:hAnsi="Times New Roman" w:cs="Times New Roman"/>
          <w:lang w:val="id-ID"/>
        </w:rPr>
        <w:t>Lingkungan</w:t>
      </w:r>
      <w:r w:rsidR="005222C3">
        <w:rPr>
          <w:rFonts w:ascii="Times New Roman" w:hAnsi="Times New Roman" w:cs="Times New Roman"/>
          <w:lang w:val="id-ID"/>
        </w:rPr>
        <w:t xml:space="preserve"> </w:t>
      </w:r>
      <w:r w:rsidRPr="004675FB">
        <w:rPr>
          <w:rFonts w:ascii="Times New Roman" w:hAnsi="Times New Roman" w:cs="Times New Roman"/>
          <w:lang w:val="id-ID"/>
        </w:rPr>
        <w:t>Hidup</w:t>
      </w:r>
      <w:r w:rsidR="005222C3">
        <w:rPr>
          <w:rFonts w:ascii="Times New Roman" w:hAnsi="Times New Roman" w:cs="Times New Roman"/>
          <w:lang w:val="id-ID"/>
        </w:rPr>
        <w:t xml:space="preserve"> </w:t>
      </w:r>
      <w:r w:rsidRPr="004675FB">
        <w:rPr>
          <w:rFonts w:ascii="Times New Roman" w:hAnsi="Times New Roman" w:cs="Times New Roman"/>
          <w:lang w:val="id-ID"/>
        </w:rPr>
        <w:t>merupakan</w:t>
      </w:r>
      <w:r w:rsidR="005222C3">
        <w:rPr>
          <w:rFonts w:ascii="Times New Roman" w:hAnsi="Times New Roman" w:cs="Times New Roman"/>
          <w:lang w:val="id-ID"/>
        </w:rPr>
        <w:t xml:space="preserve"> </w:t>
      </w:r>
      <w:r w:rsidRPr="004675FB">
        <w:rPr>
          <w:rFonts w:ascii="Times New Roman" w:hAnsi="Times New Roman" w:cs="Times New Roman"/>
          <w:lang w:val="id-ID"/>
        </w:rPr>
        <w:t>salah</w:t>
      </w:r>
      <w:r w:rsidR="005222C3">
        <w:rPr>
          <w:rFonts w:ascii="Times New Roman" w:hAnsi="Times New Roman" w:cs="Times New Roman"/>
          <w:lang w:val="id-ID"/>
        </w:rPr>
        <w:t xml:space="preserve"> </w:t>
      </w:r>
      <w:r w:rsidRPr="004675FB">
        <w:rPr>
          <w:rFonts w:ascii="Times New Roman" w:hAnsi="Times New Roman" w:cs="Times New Roman"/>
          <w:lang w:val="id-ID"/>
        </w:rPr>
        <w:t>satu</w:t>
      </w:r>
      <w:r w:rsidR="005222C3">
        <w:rPr>
          <w:rFonts w:ascii="Times New Roman" w:hAnsi="Times New Roman" w:cs="Times New Roman"/>
          <w:lang w:val="id-ID"/>
        </w:rPr>
        <w:t xml:space="preserve"> </w:t>
      </w:r>
      <w:r w:rsidRPr="004675FB">
        <w:rPr>
          <w:rFonts w:ascii="Times New Roman" w:hAnsi="Times New Roman" w:cs="Times New Roman"/>
          <w:lang w:val="id-ID"/>
        </w:rPr>
        <w:t>instrumen</w:t>
      </w:r>
      <w:r w:rsidR="005222C3">
        <w:rPr>
          <w:rFonts w:ascii="Times New Roman" w:hAnsi="Times New Roman" w:cs="Times New Roman"/>
          <w:lang w:val="id-ID"/>
        </w:rPr>
        <w:t xml:space="preserve"> </w:t>
      </w:r>
      <w:r w:rsidRPr="004675FB">
        <w:rPr>
          <w:rFonts w:ascii="Times New Roman" w:hAnsi="Times New Roman" w:cs="Times New Roman"/>
          <w:lang w:val="id-ID"/>
        </w:rPr>
        <w:t>penting</w:t>
      </w:r>
      <w:r w:rsidR="005222C3">
        <w:rPr>
          <w:rFonts w:ascii="Times New Roman" w:hAnsi="Times New Roman" w:cs="Times New Roman"/>
          <w:lang w:val="id-ID"/>
        </w:rPr>
        <w:t xml:space="preserve"> </w:t>
      </w:r>
      <w:r w:rsidRPr="004675FB">
        <w:rPr>
          <w:rFonts w:ascii="Times New Roman" w:hAnsi="Times New Roman" w:cs="Times New Roman"/>
          <w:lang w:val="id-ID"/>
        </w:rPr>
        <w:t>untuk</w:t>
      </w:r>
      <w:r w:rsidR="005222C3">
        <w:rPr>
          <w:rFonts w:ascii="Times New Roman" w:hAnsi="Times New Roman" w:cs="Times New Roman"/>
          <w:lang w:val="id-ID"/>
        </w:rPr>
        <w:t xml:space="preserve"> </w:t>
      </w:r>
      <w:r w:rsidRPr="004675FB">
        <w:rPr>
          <w:rFonts w:ascii="Times New Roman" w:hAnsi="Times New Roman" w:cs="Times New Roman"/>
          <w:lang w:val="id-ID"/>
        </w:rPr>
        <w:t>menegakkan</w:t>
      </w:r>
      <w:r w:rsidR="005222C3">
        <w:rPr>
          <w:rFonts w:ascii="Times New Roman" w:hAnsi="Times New Roman" w:cs="Times New Roman"/>
          <w:lang w:val="id-ID"/>
        </w:rPr>
        <w:t xml:space="preserve"> </w:t>
      </w:r>
      <w:r w:rsidRPr="004675FB">
        <w:rPr>
          <w:rFonts w:ascii="Times New Roman" w:hAnsi="Times New Roman" w:cs="Times New Roman"/>
          <w:lang w:val="id-ID"/>
        </w:rPr>
        <w:t>keadilan</w:t>
      </w:r>
      <w:r w:rsidR="005222C3">
        <w:rPr>
          <w:rFonts w:ascii="Times New Roman" w:hAnsi="Times New Roman" w:cs="Times New Roman"/>
          <w:lang w:val="id-ID"/>
        </w:rPr>
        <w:t xml:space="preserve"> </w:t>
      </w:r>
      <w:r w:rsidRPr="004675FB">
        <w:rPr>
          <w:rFonts w:ascii="Times New Roman" w:hAnsi="Times New Roman" w:cs="Times New Roman"/>
          <w:lang w:val="id-ID"/>
        </w:rPr>
        <w:t>ekologis.</w:t>
      </w:r>
      <w:r w:rsidR="005222C3">
        <w:rPr>
          <w:rFonts w:ascii="Times New Roman" w:hAnsi="Times New Roman" w:cs="Times New Roman"/>
          <w:lang w:val="id-ID"/>
        </w:rPr>
        <w:t xml:space="preserve"> </w:t>
      </w:r>
      <w:r w:rsidR="00D01829" w:rsidRPr="00D01829">
        <w:rPr>
          <w:rFonts w:ascii="Times New Roman" w:hAnsi="Times New Roman" w:cs="Times New Roman"/>
        </w:rPr>
        <w:t>Konsep ini menegaskan bahwa setiap pihak yang menimbulkan kerusakan atau pencemaran lingkungan tetap dibebani tanggung jawab, meskipun tidak diperlukan pembuktian adanya unsur kesalahan</w:t>
      </w:r>
      <w:r w:rsidRPr="004675FB">
        <w:rPr>
          <w:rFonts w:ascii="Times New Roman" w:hAnsi="Times New Roman" w:cs="Times New Roman"/>
          <w:lang w:val="id-ID"/>
        </w:rPr>
        <w:t>.</w:t>
      </w:r>
      <w:r w:rsidR="005222C3">
        <w:rPr>
          <w:rFonts w:ascii="Times New Roman" w:hAnsi="Times New Roman" w:cs="Times New Roman"/>
          <w:lang w:val="id-ID"/>
        </w:rPr>
        <w:t xml:space="preserve"> </w:t>
      </w:r>
      <w:r w:rsidRPr="004675FB">
        <w:rPr>
          <w:rFonts w:ascii="Times New Roman" w:hAnsi="Times New Roman" w:cs="Times New Roman"/>
          <w:lang w:val="id-ID"/>
        </w:rPr>
        <w:t>Namun,</w:t>
      </w:r>
      <w:r w:rsidR="005222C3">
        <w:rPr>
          <w:rFonts w:ascii="Times New Roman" w:hAnsi="Times New Roman" w:cs="Times New Roman"/>
          <w:lang w:val="id-ID"/>
        </w:rPr>
        <w:t xml:space="preserve"> </w:t>
      </w:r>
      <w:r w:rsidRPr="004675FB">
        <w:rPr>
          <w:rFonts w:ascii="Times New Roman" w:hAnsi="Times New Roman" w:cs="Times New Roman"/>
          <w:lang w:val="id-ID"/>
        </w:rPr>
        <w:t>dalam</w:t>
      </w:r>
      <w:r w:rsidR="005222C3">
        <w:rPr>
          <w:rFonts w:ascii="Times New Roman" w:hAnsi="Times New Roman" w:cs="Times New Roman"/>
          <w:lang w:val="id-ID"/>
        </w:rPr>
        <w:t xml:space="preserve"> </w:t>
      </w:r>
      <w:r w:rsidRPr="004675FB">
        <w:rPr>
          <w:rFonts w:ascii="Times New Roman" w:hAnsi="Times New Roman" w:cs="Times New Roman"/>
          <w:lang w:val="id-ID"/>
        </w:rPr>
        <w:t>kasus</w:t>
      </w:r>
      <w:r w:rsidR="005222C3">
        <w:rPr>
          <w:rFonts w:ascii="Times New Roman" w:hAnsi="Times New Roman" w:cs="Times New Roman"/>
          <w:lang w:val="id-ID"/>
        </w:rPr>
        <w:t xml:space="preserve"> </w:t>
      </w:r>
      <w:r w:rsidRPr="004675FB">
        <w:rPr>
          <w:rFonts w:ascii="Times New Roman" w:hAnsi="Times New Roman" w:cs="Times New Roman"/>
          <w:lang w:val="id-ID"/>
        </w:rPr>
        <w:t>kebakaran</w:t>
      </w:r>
      <w:r w:rsidR="005222C3">
        <w:rPr>
          <w:rFonts w:ascii="Times New Roman" w:hAnsi="Times New Roman" w:cs="Times New Roman"/>
          <w:lang w:val="id-ID"/>
        </w:rPr>
        <w:t xml:space="preserve"> </w:t>
      </w:r>
      <w:r w:rsidRPr="004675FB">
        <w:rPr>
          <w:rFonts w:ascii="Times New Roman" w:hAnsi="Times New Roman" w:cs="Times New Roman"/>
          <w:lang w:val="id-ID"/>
        </w:rPr>
        <w:t>Bromo,</w:t>
      </w:r>
      <w:r w:rsidR="005222C3">
        <w:rPr>
          <w:rFonts w:ascii="Times New Roman" w:hAnsi="Times New Roman" w:cs="Times New Roman"/>
          <w:lang w:val="id-ID"/>
        </w:rPr>
        <w:t xml:space="preserve"> </w:t>
      </w:r>
      <w:r w:rsidRPr="004675FB">
        <w:rPr>
          <w:rFonts w:ascii="Times New Roman" w:hAnsi="Times New Roman" w:cs="Times New Roman"/>
          <w:lang w:val="id-ID"/>
        </w:rPr>
        <w:t>penerapan</w:t>
      </w:r>
      <w:r w:rsidR="005222C3">
        <w:rPr>
          <w:rFonts w:ascii="Times New Roman" w:hAnsi="Times New Roman" w:cs="Times New Roman"/>
          <w:lang w:val="id-ID"/>
        </w:rPr>
        <w:t xml:space="preserve"> </w:t>
      </w:r>
      <w:r w:rsidRPr="004675FB">
        <w:rPr>
          <w:rFonts w:ascii="Times New Roman" w:hAnsi="Times New Roman" w:cs="Times New Roman"/>
          <w:lang w:val="id-ID"/>
        </w:rPr>
        <w:t>prinsip</w:t>
      </w:r>
      <w:r w:rsidR="005222C3">
        <w:rPr>
          <w:rFonts w:ascii="Times New Roman" w:hAnsi="Times New Roman" w:cs="Times New Roman"/>
          <w:lang w:val="id-ID"/>
        </w:rPr>
        <w:t xml:space="preserve"> </w:t>
      </w:r>
      <w:r w:rsidRPr="004675FB">
        <w:rPr>
          <w:rFonts w:ascii="Times New Roman" w:hAnsi="Times New Roman" w:cs="Times New Roman"/>
          <w:lang w:val="id-ID"/>
        </w:rPr>
        <w:t>tersebut</w:t>
      </w:r>
      <w:r w:rsidR="005222C3">
        <w:rPr>
          <w:rFonts w:ascii="Times New Roman" w:hAnsi="Times New Roman" w:cs="Times New Roman"/>
          <w:lang w:val="id-ID"/>
        </w:rPr>
        <w:t xml:space="preserve"> </w:t>
      </w:r>
      <w:r w:rsidRPr="004675FB">
        <w:rPr>
          <w:rFonts w:ascii="Times New Roman" w:hAnsi="Times New Roman" w:cs="Times New Roman"/>
          <w:lang w:val="id-ID"/>
        </w:rPr>
        <w:t>menjadi</w:t>
      </w:r>
      <w:r w:rsidR="005222C3">
        <w:rPr>
          <w:rFonts w:ascii="Times New Roman" w:hAnsi="Times New Roman" w:cs="Times New Roman"/>
          <w:lang w:val="id-ID"/>
        </w:rPr>
        <w:t xml:space="preserve"> </w:t>
      </w:r>
      <w:r w:rsidRPr="004675FB">
        <w:rPr>
          <w:rFonts w:ascii="Times New Roman" w:hAnsi="Times New Roman" w:cs="Times New Roman"/>
          <w:lang w:val="id-ID"/>
        </w:rPr>
        <w:t>sulit</w:t>
      </w:r>
      <w:r w:rsidR="005222C3">
        <w:rPr>
          <w:rFonts w:ascii="Times New Roman" w:hAnsi="Times New Roman" w:cs="Times New Roman"/>
          <w:lang w:val="id-ID"/>
        </w:rPr>
        <w:t xml:space="preserve"> </w:t>
      </w:r>
      <w:r w:rsidRPr="004675FB">
        <w:rPr>
          <w:rFonts w:ascii="Times New Roman" w:hAnsi="Times New Roman" w:cs="Times New Roman"/>
          <w:lang w:val="id-ID"/>
        </w:rPr>
        <w:t>karena</w:t>
      </w:r>
      <w:r w:rsidR="005222C3">
        <w:rPr>
          <w:rFonts w:ascii="Times New Roman" w:hAnsi="Times New Roman" w:cs="Times New Roman"/>
          <w:lang w:val="id-ID"/>
        </w:rPr>
        <w:t xml:space="preserve"> </w:t>
      </w:r>
      <w:r w:rsidRPr="004675FB">
        <w:rPr>
          <w:rFonts w:ascii="Times New Roman" w:hAnsi="Times New Roman" w:cs="Times New Roman"/>
          <w:lang w:val="id-ID"/>
        </w:rPr>
        <w:t>kebakaran</w:t>
      </w:r>
      <w:r w:rsidR="005222C3">
        <w:rPr>
          <w:rFonts w:ascii="Times New Roman" w:hAnsi="Times New Roman" w:cs="Times New Roman"/>
          <w:lang w:val="id-ID"/>
        </w:rPr>
        <w:t xml:space="preserve"> </w:t>
      </w:r>
      <w:r w:rsidRPr="004675FB">
        <w:rPr>
          <w:rFonts w:ascii="Times New Roman" w:hAnsi="Times New Roman" w:cs="Times New Roman"/>
          <w:lang w:val="id-ID"/>
        </w:rPr>
        <w:t>terjadi</w:t>
      </w:r>
      <w:r w:rsidR="005222C3">
        <w:rPr>
          <w:rFonts w:ascii="Times New Roman" w:hAnsi="Times New Roman" w:cs="Times New Roman"/>
          <w:lang w:val="id-ID"/>
        </w:rPr>
        <w:t xml:space="preserve"> </w:t>
      </w:r>
      <w:r w:rsidRPr="004675FB">
        <w:rPr>
          <w:rFonts w:ascii="Times New Roman" w:hAnsi="Times New Roman" w:cs="Times New Roman"/>
          <w:lang w:val="id-ID"/>
        </w:rPr>
        <w:t>di</w:t>
      </w:r>
      <w:r w:rsidR="005222C3">
        <w:rPr>
          <w:rFonts w:ascii="Times New Roman" w:hAnsi="Times New Roman" w:cs="Times New Roman"/>
          <w:lang w:val="id-ID"/>
        </w:rPr>
        <w:t xml:space="preserve"> </w:t>
      </w:r>
      <w:r w:rsidRPr="004675FB">
        <w:rPr>
          <w:rFonts w:ascii="Times New Roman" w:hAnsi="Times New Roman" w:cs="Times New Roman"/>
          <w:lang w:val="id-ID"/>
        </w:rPr>
        <w:t>kawasan</w:t>
      </w:r>
      <w:r w:rsidR="005222C3">
        <w:rPr>
          <w:rFonts w:ascii="Times New Roman" w:hAnsi="Times New Roman" w:cs="Times New Roman"/>
          <w:lang w:val="id-ID"/>
        </w:rPr>
        <w:t xml:space="preserve"> </w:t>
      </w:r>
      <w:r w:rsidRPr="004675FB">
        <w:rPr>
          <w:rFonts w:ascii="Times New Roman" w:hAnsi="Times New Roman" w:cs="Times New Roman"/>
          <w:lang w:val="id-ID"/>
        </w:rPr>
        <w:t>konservasi</w:t>
      </w:r>
      <w:r w:rsidR="005222C3">
        <w:rPr>
          <w:rFonts w:ascii="Times New Roman" w:hAnsi="Times New Roman" w:cs="Times New Roman"/>
          <w:lang w:val="id-ID"/>
        </w:rPr>
        <w:t xml:space="preserve"> </w:t>
      </w:r>
      <w:r w:rsidRPr="004675FB">
        <w:rPr>
          <w:rFonts w:ascii="Times New Roman" w:hAnsi="Times New Roman" w:cs="Times New Roman"/>
          <w:lang w:val="id-ID"/>
        </w:rPr>
        <w:t>yang</w:t>
      </w:r>
      <w:r w:rsidR="005222C3">
        <w:rPr>
          <w:rFonts w:ascii="Times New Roman" w:hAnsi="Times New Roman" w:cs="Times New Roman"/>
          <w:lang w:val="id-ID"/>
        </w:rPr>
        <w:t xml:space="preserve"> </w:t>
      </w:r>
      <w:r w:rsidRPr="004675FB">
        <w:rPr>
          <w:rFonts w:ascii="Times New Roman" w:hAnsi="Times New Roman" w:cs="Times New Roman"/>
          <w:lang w:val="id-ID"/>
        </w:rPr>
        <w:t>dimiliki</w:t>
      </w:r>
      <w:r w:rsidR="005222C3">
        <w:rPr>
          <w:rFonts w:ascii="Times New Roman" w:hAnsi="Times New Roman" w:cs="Times New Roman"/>
          <w:lang w:val="id-ID"/>
        </w:rPr>
        <w:t xml:space="preserve"> </w:t>
      </w:r>
      <w:r w:rsidRPr="004675FB">
        <w:rPr>
          <w:rFonts w:ascii="Times New Roman" w:hAnsi="Times New Roman" w:cs="Times New Roman"/>
          <w:lang w:val="id-ID"/>
        </w:rPr>
        <w:t>negara,</w:t>
      </w:r>
      <w:r w:rsidR="005222C3">
        <w:rPr>
          <w:rFonts w:ascii="Times New Roman" w:hAnsi="Times New Roman" w:cs="Times New Roman"/>
          <w:lang w:val="id-ID"/>
        </w:rPr>
        <w:t xml:space="preserve"> </w:t>
      </w:r>
      <w:r w:rsidRPr="004675FB">
        <w:rPr>
          <w:rFonts w:ascii="Times New Roman" w:hAnsi="Times New Roman" w:cs="Times New Roman"/>
          <w:lang w:val="id-ID"/>
        </w:rPr>
        <w:t>sementara</w:t>
      </w:r>
      <w:r w:rsidR="005222C3">
        <w:rPr>
          <w:rFonts w:ascii="Times New Roman" w:hAnsi="Times New Roman" w:cs="Times New Roman"/>
          <w:lang w:val="id-ID"/>
        </w:rPr>
        <w:t xml:space="preserve"> </w:t>
      </w:r>
      <w:r w:rsidRPr="004675FB">
        <w:rPr>
          <w:rFonts w:ascii="Times New Roman" w:hAnsi="Times New Roman" w:cs="Times New Roman"/>
          <w:lang w:val="id-ID"/>
        </w:rPr>
        <w:t>kesalahan</w:t>
      </w:r>
      <w:r w:rsidR="005222C3">
        <w:rPr>
          <w:rFonts w:ascii="Times New Roman" w:hAnsi="Times New Roman" w:cs="Times New Roman"/>
          <w:lang w:val="id-ID"/>
        </w:rPr>
        <w:t xml:space="preserve"> </w:t>
      </w:r>
      <w:r w:rsidRPr="004675FB">
        <w:rPr>
          <w:rFonts w:ascii="Times New Roman" w:hAnsi="Times New Roman" w:cs="Times New Roman"/>
          <w:lang w:val="id-ID"/>
        </w:rPr>
        <w:t>tersebut</w:t>
      </w:r>
      <w:r w:rsidR="005222C3">
        <w:rPr>
          <w:rFonts w:ascii="Times New Roman" w:hAnsi="Times New Roman" w:cs="Times New Roman"/>
          <w:lang w:val="id-ID"/>
        </w:rPr>
        <w:t xml:space="preserve"> </w:t>
      </w:r>
      <w:r w:rsidRPr="004675FB">
        <w:rPr>
          <w:rFonts w:ascii="Times New Roman" w:hAnsi="Times New Roman" w:cs="Times New Roman"/>
          <w:lang w:val="id-ID"/>
        </w:rPr>
        <w:t>berasal</w:t>
      </w:r>
      <w:r w:rsidR="005222C3">
        <w:rPr>
          <w:rFonts w:ascii="Times New Roman" w:hAnsi="Times New Roman" w:cs="Times New Roman"/>
          <w:lang w:val="id-ID"/>
        </w:rPr>
        <w:t xml:space="preserve"> </w:t>
      </w:r>
      <w:r w:rsidRPr="004675FB">
        <w:rPr>
          <w:rFonts w:ascii="Times New Roman" w:hAnsi="Times New Roman" w:cs="Times New Roman"/>
          <w:lang w:val="id-ID"/>
        </w:rPr>
        <w:t>dari</w:t>
      </w:r>
      <w:r w:rsidR="005222C3">
        <w:rPr>
          <w:rFonts w:ascii="Times New Roman" w:hAnsi="Times New Roman" w:cs="Times New Roman"/>
          <w:lang w:val="id-ID"/>
        </w:rPr>
        <w:t xml:space="preserve"> </w:t>
      </w:r>
      <w:r w:rsidRPr="004675FB">
        <w:rPr>
          <w:rFonts w:ascii="Times New Roman" w:hAnsi="Times New Roman" w:cs="Times New Roman"/>
          <w:lang w:val="id-ID"/>
        </w:rPr>
        <w:t>perbuatan</w:t>
      </w:r>
      <w:r w:rsidR="005222C3">
        <w:rPr>
          <w:rFonts w:ascii="Times New Roman" w:hAnsi="Times New Roman" w:cs="Times New Roman"/>
          <w:lang w:val="id-ID"/>
        </w:rPr>
        <w:t xml:space="preserve"> </w:t>
      </w:r>
      <w:r w:rsidRPr="004675FB">
        <w:rPr>
          <w:rFonts w:ascii="Times New Roman" w:hAnsi="Times New Roman" w:cs="Times New Roman"/>
          <w:lang w:val="id-ID"/>
        </w:rPr>
        <w:t>masyarakat.</w:t>
      </w:r>
    </w:p>
    <w:p w14:paraId="38A0C9AC" w14:textId="0C1A341D" w:rsidR="004675FB" w:rsidRPr="004675FB" w:rsidRDefault="004675FB" w:rsidP="004675FB">
      <w:pPr>
        <w:ind w:firstLine="720"/>
        <w:jc w:val="both"/>
        <w:rPr>
          <w:rFonts w:ascii="Times New Roman" w:hAnsi="Times New Roman" w:cs="Times New Roman"/>
          <w:lang w:val="id-ID"/>
        </w:rPr>
      </w:pPr>
      <w:r w:rsidRPr="004675FB">
        <w:rPr>
          <w:rFonts w:ascii="Times New Roman" w:hAnsi="Times New Roman" w:cs="Times New Roman"/>
          <w:lang w:val="id-ID"/>
        </w:rPr>
        <w:t>Hal</w:t>
      </w:r>
      <w:r w:rsidR="005222C3">
        <w:rPr>
          <w:rFonts w:ascii="Times New Roman" w:hAnsi="Times New Roman" w:cs="Times New Roman"/>
          <w:lang w:val="id-ID"/>
        </w:rPr>
        <w:t xml:space="preserve"> </w:t>
      </w:r>
      <w:r w:rsidRPr="004675FB">
        <w:rPr>
          <w:rFonts w:ascii="Times New Roman" w:hAnsi="Times New Roman" w:cs="Times New Roman"/>
          <w:lang w:val="id-ID"/>
        </w:rPr>
        <w:t>ini</w:t>
      </w:r>
      <w:r w:rsidR="005222C3">
        <w:rPr>
          <w:rFonts w:ascii="Times New Roman" w:hAnsi="Times New Roman" w:cs="Times New Roman"/>
          <w:lang w:val="id-ID"/>
        </w:rPr>
        <w:t xml:space="preserve"> </w:t>
      </w:r>
      <w:r w:rsidRPr="004675FB">
        <w:rPr>
          <w:rFonts w:ascii="Times New Roman" w:hAnsi="Times New Roman" w:cs="Times New Roman"/>
          <w:lang w:val="id-ID"/>
        </w:rPr>
        <w:t>menimbulkan</w:t>
      </w:r>
      <w:r w:rsidR="005222C3">
        <w:rPr>
          <w:rFonts w:ascii="Times New Roman" w:hAnsi="Times New Roman" w:cs="Times New Roman"/>
          <w:lang w:val="id-ID"/>
        </w:rPr>
        <w:t xml:space="preserve"> </w:t>
      </w:r>
      <w:r w:rsidRPr="004675FB">
        <w:rPr>
          <w:rFonts w:ascii="Times New Roman" w:hAnsi="Times New Roman" w:cs="Times New Roman"/>
          <w:lang w:val="id-ID"/>
        </w:rPr>
        <w:t>masalah</w:t>
      </w:r>
      <w:r w:rsidR="005222C3">
        <w:rPr>
          <w:rFonts w:ascii="Times New Roman" w:hAnsi="Times New Roman" w:cs="Times New Roman"/>
          <w:lang w:val="id-ID"/>
        </w:rPr>
        <w:t xml:space="preserve"> </w:t>
      </w:r>
      <w:r w:rsidRPr="004675FB">
        <w:rPr>
          <w:rFonts w:ascii="Times New Roman" w:hAnsi="Times New Roman" w:cs="Times New Roman"/>
          <w:lang w:val="id-ID"/>
        </w:rPr>
        <w:t>yang</w:t>
      </w:r>
      <w:r w:rsidR="005222C3">
        <w:rPr>
          <w:rFonts w:ascii="Times New Roman" w:hAnsi="Times New Roman" w:cs="Times New Roman"/>
          <w:lang w:val="id-ID"/>
        </w:rPr>
        <w:t xml:space="preserve"> </w:t>
      </w:r>
      <w:r w:rsidRPr="004675FB">
        <w:rPr>
          <w:rFonts w:ascii="Times New Roman" w:hAnsi="Times New Roman" w:cs="Times New Roman"/>
          <w:lang w:val="id-ID"/>
        </w:rPr>
        <w:t>lebih</w:t>
      </w:r>
      <w:r w:rsidR="005222C3">
        <w:rPr>
          <w:rFonts w:ascii="Times New Roman" w:hAnsi="Times New Roman" w:cs="Times New Roman"/>
          <w:lang w:val="id-ID"/>
        </w:rPr>
        <w:t xml:space="preserve"> </w:t>
      </w:r>
      <w:r w:rsidRPr="004675FB">
        <w:rPr>
          <w:rFonts w:ascii="Times New Roman" w:hAnsi="Times New Roman" w:cs="Times New Roman"/>
          <w:lang w:val="id-ID"/>
        </w:rPr>
        <w:t>luas</w:t>
      </w:r>
      <w:r w:rsidR="005222C3">
        <w:rPr>
          <w:rFonts w:ascii="Times New Roman" w:hAnsi="Times New Roman" w:cs="Times New Roman"/>
          <w:lang w:val="id-ID"/>
        </w:rPr>
        <w:t xml:space="preserve"> </w:t>
      </w:r>
      <w:r w:rsidRPr="004675FB">
        <w:rPr>
          <w:rFonts w:ascii="Times New Roman" w:hAnsi="Times New Roman" w:cs="Times New Roman"/>
          <w:lang w:val="id-ID"/>
        </w:rPr>
        <w:t>tentang</w:t>
      </w:r>
      <w:r w:rsidR="005222C3">
        <w:rPr>
          <w:rFonts w:ascii="Times New Roman" w:hAnsi="Times New Roman" w:cs="Times New Roman"/>
          <w:lang w:val="id-ID"/>
        </w:rPr>
        <w:t xml:space="preserve"> </w:t>
      </w:r>
      <w:r w:rsidRPr="004675FB">
        <w:rPr>
          <w:rFonts w:ascii="Times New Roman" w:hAnsi="Times New Roman" w:cs="Times New Roman"/>
          <w:lang w:val="id-ID"/>
        </w:rPr>
        <w:t>tanggung</w:t>
      </w:r>
      <w:r w:rsidR="005222C3">
        <w:rPr>
          <w:rFonts w:ascii="Times New Roman" w:hAnsi="Times New Roman" w:cs="Times New Roman"/>
          <w:lang w:val="id-ID"/>
        </w:rPr>
        <w:t xml:space="preserve"> </w:t>
      </w:r>
      <w:r w:rsidRPr="004675FB">
        <w:rPr>
          <w:rFonts w:ascii="Times New Roman" w:hAnsi="Times New Roman" w:cs="Times New Roman"/>
          <w:lang w:val="id-ID"/>
        </w:rPr>
        <w:t>jawab</w:t>
      </w:r>
      <w:r w:rsidR="005222C3">
        <w:rPr>
          <w:rFonts w:ascii="Times New Roman" w:hAnsi="Times New Roman" w:cs="Times New Roman"/>
          <w:lang w:val="id-ID"/>
        </w:rPr>
        <w:t xml:space="preserve"> </w:t>
      </w:r>
      <w:r w:rsidRPr="004675FB">
        <w:rPr>
          <w:rFonts w:ascii="Times New Roman" w:hAnsi="Times New Roman" w:cs="Times New Roman"/>
          <w:lang w:val="id-ID"/>
        </w:rPr>
        <w:t>negara.</w:t>
      </w:r>
      <w:r w:rsidR="005222C3">
        <w:rPr>
          <w:rFonts w:ascii="Times New Roman" w:hAnsi="Times New Roman" w:cs="Times New Roman"/>
          <w:lang w:val="id-ID"/>
        </w:rPr>
        <w:t xml:space="preserve"> </w:t>
      </w:r>
      <w:r w:rsidRPr="004675FB">
        <w:rPr>
          <w:rFonts w:ascii="Times New Roman" w:hAnsi="Times New Roman" w:cs="Times New Roman"/>
          <w:lang w:val="id-ID"/>
        </w:rPr>
        <w:t>Sebagaimana</w:t>
      </w:r>
      <w:r w:rsidR="005222C3">
        <w:rPr>
          <w:rFonts w:ascii="Times New Roman" w:hAnsi="Times New Roman" w:cs="Times New Roman"/>
          <w:lang w:val="id-ID"/>
        </w:rPr>
        <w:t xml:space="preserve"> </w:t>
      </w:r>
      <w:r w:rsidRPr="004675FB">
        <w:rPr>
          <w:rFonts w:ascii="Times New Roman" w:hAnsi="Times New Roman" w:cs="Times New Roman"/>
          <w:lang w:val="id-ID"/>
        </w:rPr>
        <w:t>yang</w:t>
      </w:r>
      <w:r w:rsidR="005222C3">
        <w:rPr>
          <w:rFonts w:ascii="Times New Roman" w:hAnsi="Times New Roman" w:cs="Times New Roman"/>
          <w:lang w:val="id-ID"/>
        </w:rPr>
        <w:t xml:space="preserve"> </w:t>
      </w:r>
      <w:r w:rsidRPr="004675FB">
        <w:rPr>
          <w:rFonts w:ascii="Times New Roman" w:hAnsi="Times New Roman" w:cs="Times New Roman"/>
          <w:lang w:val="id-ID"/>
        </w:rPr>
        <w:t>diatur</w:t>
      </w:r>
      <w:r w:rsidR="005222C3">
        <w:rPr>
          <w:rFonts w:ascii="Times New Roman" w:hAnsi="Times New Roman" w:cs="Times New Roman"/>
          <w:lang w:val="id-ID"/>
        </w:rPr>
        <w:t xml:space="preserve"> </w:t>
      </w:r>
      <w:r w:rsidRPr="004675FB">
        <w:rPr>
          <w:rFonts w:ascii="Times New Roman" w:hAnsi="Times New Roman" w:cs="Times New Roman"/>
          <w:lang w:val="id-ID"/>
        </w:rPr>
        <w:t>dalam</w:t>
      </w:r>
      <w:r w:rsidR="005222C3">
        <w:rPr>
          <w:rFonts w:ascii="Times New Roman" w:hAnsi="Times New Roman" w:cs="Times New Roman"/>
          <w:lang w:val="id-ID"/>
        </w:rPr>
        <w:t xml:space="preserve"> </w:t>
      </w:r>
      <w:r w:rsidRPr="004675FB">
        <w:rPr>
          <w:rFonts w:ascii="Times New Roman" w:hAnsi="Times New Roman" w:cs="Times New Roman"/>
          <w:lang w:val="id-ID"/>
        </w:rPr>
        <w:t>Pasal</w:t>
      </w:r>
      <w:r w:rsidR="005222C3">
        <w:rPr>
          <w:rFonts w:ascii="Times New Roman" w:hAnsi="Times New Roman" w:cs="Times New Roman"/>
          <w:lang w:val="id-ID"/>
        </w:rPr>
        <w:t xml:space="preserve"> </w:t>
      </w:r>
      <w:r w:rsidRPr="004675FB">
        <w:rPr>
          <w:rFonts w:ascii="Times New Roman" w:hAnsi="Times New Roman" w:cs="Times New Roman"/>
          <w:lang w:val="id-ID"/>
        </w:rPr>
        <w:t>28H</w:t>
      </w:r>
      <w:r w:rsidR="005222C3">
        <w:rPr>
          <w:rFonts w:ascii="Times New Roman" w:hAnsi="Times New Roman" w:cs="Times New Roman"/>
          <w:lang w:val="id-ID"/>
        </w:rPr>
        <w:t xml:space="preserve"> </w:t>
      </w:r>
      <w:r w:rsidRPr="004675FB">
        <w:rPr>
          <w:rFonts w:ascii="Times New Roman" w:hAnsi="Times New Roman" w:cs="Times New Roman"/>
          <w:lang w:val="id-ID"/>
        </w:rPr>
        <w:t>ayat</w:t>
      </w:r>
      <w:r w:rsidR="005222C3">
        <w:rPr>
          <w:rFonts w:ascii="Times New Roman" w:hAnsi="Times New Roman" w:cs="Times New Roman"/>
          <w:lang w:val="id-ID"/>
        </w:rPr>
        <w:t xml:space="preserve"> </w:t>
      </w:r>
      <w:r w:rsidRPr="004675FB">
        <w:rPr>
          <w:rFonts w:ascii="Times New Roman" w:hAnsi="Times New Roman" w:cs="Times New Roman"/>
          <w:lang w:val="id-ID"/>
        </w:rPr>
        <w:t>(1)</w:t>
      </w:r>
      <w:r w:rsidR="005222C3">
        <w:rPr>
          <w:rFonts w:ascii="Times New Roman" w:hAnsi="Times New Roman" w:cs="Times New Roman"/>
          <w:lang w:val="id-ID"/>
        </w:rPr>
        <w:t xml:space="preserve"> </w:t>
      </w:r>
      <w:r w:rsidRPr="004675FB">
        <w:rPr>
          <w:rFonts w:ascii="Times New Roman" w:hAnsi="Times New Roman" w:cs="Times New Roman"/>
          <w:lang w:val="id-ID"/>
        </w:rPr>
        <w:t>dan</w:t>
      </w:r>
      <w:r w:rsidR="005222C3">
        <w:rPr>
          <w:rFonts w:ascii="Times New Roman" w:hAnsi="Times New Roman" w:cs="Times New Roman"/>
          <w:lang w:val="id-ID"/>
        </w:rPr>
        <w:t xml:space="preserve"> </w:t>
      </w:r>
      <w:r w:rsidRPr="004675FB">
        <w:rPr>
          <w:rFonts w:ascii="Times New Roman" w:hAnsi="Times New Roman" w:cs="Times New Roman"/>
          <w:lang w:val="id-ID"/>
        </w:rPr>
        <w:t>Pasal</w:t>
      </w:r>
      <w:r w:rsidR="005222C3">
        <w:rPr>
          <w:rFonts w:ascii="Times New Roman" w:hAnsi="Times New Roman" w:cs="Times New Roman"/>
          <w:lang w:val="id-ID"/>
        </w:rPr>
        <w:t xml:space="preserve"> </w:t>
      </w:r>
      <w:r w:rsidRPr="004675FB">
        <w:rPr>
          <w:rFonts w:ascii="Times New Roman" w:hAnsi="Times New Roman" w:cs="Times New Roman"/>
          <w:lang w:val="id-ID"/>
        </w:rPr>
        <w:t>33</w:t>
      </w:r>
      <w:r w:rsidR="005222C3">
        <w:rPr>
          <w:rFonts w:ascii="Times New Roman" w:hAnsi="Times New Roman" w:cs="Times New Roman"/>
          <w:lang w:val="id-ID"/>
        </w:rPr>
        <w:t xml:space="preserve"> </w:t>
      </w:r>
      <w:r w:rsidRPr="004675FB">
        <w:rPr>
          <w:rFonts w:ascii="Times New Roman" w:hAnsi="Times New Roman" w:cs="Times New Roman"/>
          <w:lang w:val="id-ID"/>
        </w:rPr>
        <w:t>ayat</w:t>
      </w:r>
      <w:r w:rsidR="005222C3">
        <w:rPr>
          <w:rFonts w:ascii="Times New Roman" w:hAnsi="Times New Roman" w:cs="Times New Roman"/>
          <w:lang w:val="id-ID"/>
        </w:rPr>
        <w:t xml:space="preserve"> </w:t>
      </w:r>
      <w:r w:rsidRPr="004675FB">
        <w:rPr>
          <w:rFonts w:ascii="Times New Roman" w:hAnsi="Times New Roman" w:cs="Times New Roman"/>
          <w:lang w:val="id-ID"/>
        </w:rPr>
        <w:t>(4)</w:t>
      </w:r>
      <w:r w:rsidR="005222C3">
        <w:rPr>
          <w:rFonts w:ascii="Times New Roman" w:hAnsi="Times New Roman" w:cs="Times New Roman"/>
          <w:lang w:val="id-ID"/>
        </w:rPr>
        <w:t xml:space="preserve"> </w:t>
      </w:r>
      <w:r w:rsidRPr="004675FB">
        <w:rPr>
          <w:rFonts w:ascii="Times New Roman" w:hAnsi="Times New Roman" w:cs="Times New Roman"/>
          <w:lang w:val="id-ID"/>
        </w:rPr>
        <w:t>Undang-Undang</w:t>
      </w:r>
      <w:r w:rsidR="005222C3">
        <w:rPr>
          <w:rFonts w:ascii="Times New Roman" w:hAnsi="Times New Roman" w:cs="Times New Roman"/>
          <w:lang w:val="id-ID"/>
        </w:rPr>
        <w:t xml:space="preserve"> </w:t>
      </w:r>
      <w:r w:rsidRPr="004675FB">
        <w:rPr>
          <w:rFonts w:ascii="Times New Roman" w:hAnsi="Times New Roman" w:cs="Times New Roman"/>
          <w:lang w:val="id-ID"/>
        </w:rPr>
        <w:t>Dasar</w:t>
      </w:r>
      <w:r w:rsidR="005222C3">
        <w:rPr>
          <w:rFonts w:ascii="Times New Roman" w:hAnsi="Times New Roman" w:cs="Times New Roman"/>
          <w:lang w:val="id-ID"/>
        </w:rPr>
        <w:t xml:space="preserve"> </w:t>
      </w:r>
      <w:r w:rsidRPr="004675FB">
        <w:rPr>
          <w:rFonts w:ascii="Times New Roman" w:hAnsi="Times New Roman" w:cs="Times New Roman"/>
          <w:lang w:val="id-ID"/>
        </w:rPr>
        <w:t>1945,</w:t>
      </w:r>
      <w:r w:rsidR="005222C3">
        <w:rPr>
          <w:rFonts w:ascii="Times New Roman" w:hAnsi="Times New Roman" w:cs="Times New Roman"/>
          <w:lang w:val="id-ID"/>
        </w:rPr>
        <w:t xml:space="preserve"> </w:t>
      </w:r>
      <w:r w:rsidR="00D01829">
        <w:rPr>
          <w:rFonts w:ascii="Times New Roman" w:hAnsi="Times New Roman" w:cs="Times New Roman"/>
          <w:lang w:val="id-ID"/>
        </w:rPr>
        <w:t>Pada pasal ini Negara s</w:t>
      </w:r>
      <w:r w:rsidR="00D01829" w:rsidRPr="00D01829">
        <w:rPr>
          <w:rFonts w:ascii="Times New Roman" w:hAnsi="Times New Roman" w:cs="Times New Roman"/>
        </w:rPr>
        <w:t>ebagai pemegang kewenangan tertinggi,</w:t>
      </w:r>
      <w:r w:rsidR="00D01829">
        <w:rPr>
          <w:rFonts w:ascii="Times New Roman" w:hAnsi="Times New Roman" w:cs="Times New Roman"/>
          <w:lang w:val="id-ID"/>
        </w:rPr>
        <w:t xml:space="preserve"> </w:t>
      </w:r>
      <w:r w:rsidR="00D01829" w:rsidRPr="00D01829">
        <w:rPr>
          <w:rFonts w:ascii="Times New Roman" w:hAnsi="Times New Roman" w:cs="Times New Roman"/>
        </w:rPr>
        <w:t>memiliki kewajiban konstitusional untuk menjamin keberlanjutan lingkungan hidup, yang diwujudkan melalui peran aparat penegak hukum dan institusi-institusi pengelola lingkungan</w:t>
      </w:r>
      <w:r w:rsidRPr="004675FB">
        <w:rPr>
          <w:rFonts w:ascii="Times New Roman" w:hAnsi="Times New Roman" w:cs="Times New Roman"/>
          <w:lang w:val="id-ID"/>
        </w:rPr>
        <w:t>.</w:t>
      </w:r>
      <w:r w:rsidR="005222C3">
        <w:rPr>
          <w:rFonts w:ascii="Times New Roman" w:hAnsi="Times New Roman" w:cs="Times New Roman"/>
          <w:lang w:val="id-ID"/>
        </w:rPr>
        <w:t xml:space="preserve"> </w:t>
      </w:r>
      <w:r w:rsidRPr="004675FB">
        <w:rPr>
          <w:rFonts w:ascii="Times New Roman" w:hAnsi="Times New Roman" w:cs="Times New Roman"/>
          <w:lang w:val="id-ID"/>
        </w:rPr>
        <w:t>Kegagalan</w:t>
      </w:r>
      <w:r w:rsidR="005222C3">
        <w:rPr>
          <w:rFonts w:ascii="Times New Roman" w:hAnsi="Times New Roman" w:cs="Times New Roman"/>
          <w:lang w:val="id-ID"/>
        </w:rPr>
        <w:t xml:space="preserve"> </w:t>
      </w:r>
      <w:r w:rsidRPr="004675FB">
        <w:rPr>
          <w:rFonts w:ascii="Times New Roman" w:hAnsi="Times New Roman" w:cs="Times New Roman"/>
          <w:lang w:val="id-ID"/>
        </w:rPr>
        <w:t>negara</w:t>
      </w:r>
      <w:r w:rsidR="005222C3">
        <w:rPr>
          <w:rFonts w:ascii="Times New Roman" w:hAnsi="Times New Roman" w:cs="Times New Roman"/>
          <w:lang w:val="id-ID"/>
        </w:rPr>
        <w:t xml:space="preserve"> </w:t>
      </w:r>
      <w:r w:rsidRPr="004675FB">
        <w:rPr>
          <w:rFonts w:ascii="Times New Roman" w:hAnsi="Times New Roman" w:cs="Times New Roman"/>
          <w:lang w:val="id-ID"/>
        </w:rPr>
        <w:t>untuk</w:t>
      </w:r>
      <w:r w:rsidR="005222C3">
        <w:rPr>
          <w:rFonts w:ascii="Times New Roman" w:hAnsi="Times New Roman" w:cs="Times New Roman"/>
          <w:lang w:val="id-ID"/>
        </w:rPr>
        <w:t xml:space="preserve"> </w:t>
      </w:r>
      <w:r w:rsidRPr="004675FB">
        <w:rPr>
          <w:rFonts w:ascii="Times New Roman" w:hAnsi="Times New Roman" w:cs="Times New Roman"/>
          <w:lang w:val="id-ID"/>
        </w:rPr>
        <w:t>mencegah</w:t>
      </w:r>
      <w:r w:rsidR="005222C3">
        <w:rPr>
          <w:rFonts w:ascii="Times New Roman" w:hAnsi="Times New Roman" w:cs="Times New Roman"/>
          <w:lang w:val="id-ID"/>
        </w:rPr>
        <w:t xml:space="preserve"> </w:t>
      </w:r>
      <w:r w:rsidRPr="004675FB">
        <w:rPr>
          <w:rFonts w:ascii="Times New Roman" w:hAnsi="Times New Roman" w:cs="Times New Roman"/>
          <w:lang w:val="id-ID"/>
        </w:rPr>
        <w:t>dan</w:t>
      </w:r>
      <w:r w:rsidR="005222C3">
        <w:rPr>
          <w:rFonts w:ascii="Times New Roman" w:hAnsi="Times New Roman" w:cs="Times New Roman"/>
          <w:lang w:val="id-ID"/>
        </w:rPr>
        <w:t xml:space="preserve"> </w:t>
      </w:r>
      <w:r w:rsidRPr="004675FB">
        <w:rPr>
          <w:rFonts w:ascii="Times New Roman" w:hAnsi="Times New Roman" w:cs="Times New Roman"/>
          <w:lang w:val="id-ID"/>
        </w:rPr>
        <w:t>mengawasi</w:t>
      </w:r>
      <w:r w:rsidR="005222C3">
        <w:rPr>
          <w:rFonts w:ascii="Times New Roman" w:hAnsi="Times New Roman" w:cs="Times New Roman"/>
          <w:lang w:val="id-ID"/>
        </w:rPr>
        <w:t xml:space="preserve"> </w:t>
      </w:r>
      <w:r w:rsidRPr="004675FB">
        <w:rPr>
          <w:rFonts w:ascii="Times New Roman" w:hAnsi="Times New Roman" w:cs="Times New Roman"/>
          <w:lang w:val="id-ID"/>
        </w:rPr>
        <w:t>kebakaran</w:t>
      </w:r>
      <w:r w:rsidR="005222C3">
        <w:rPr>
          <w:rFonts w:ascii="Times New Roman" w:hAnsi="Times New Roman" w:cs="Times New Roman"/>
          <w:lang w:val="id-ID"/>
        </w:rPr>
        <w:t xml:space="preserve"> </w:t>
      </w:r>
      <w:r w:rsidRPr="004675FB">
        <w:rPr>
          <w:rFonts w:ascii="Times New Roman" w:hAnsi="Times New Roman" w:cs="Times New Roman"/>
          <w:lang w:val="id-ID"/>
        </w:rPr>
        <w:t>di</w:t>
      </w:r>
      <w:r w:rsidR="005222C3">
        <w:rPr>
          <w:rFonts w:ascii="Times New Roman" w:hAnsi="Times New Roman" w:cs="Times New Roman"/>
          <w:lang w:val="id-ID"/>
        </w:rPr>
        <w:t xml:space="preserve"> </w:t>
      </w:r>
      <w:r w:rsidRPr="004675FB">
        <w:rPr>
          <w:rFonts w:ascii="Times New Roman" w:hAnsi="Times New Roman" w:cs="Times New Roman"/>
          <w:lang w:val="id-ID"/>
        </w:rPr>
        <w:t>kawasan</w:t>
      </w:r>
      <w:r w:rsidR="005222C3">
        <w:rPr>
          <w:rFonts w:ascii="Times New Roman" w:hAnsi="Times New Roman" w:cs="Times New Roman"/>
          <w:lang w:val="id-ID"/>
        </w:rPr>
        <w:t xml:space="preserve"> </w:t>
      </w:r>
      <w:r w:rsidRPr="004675FB">
        <w:rPr>
          <w:rFonts w:ascii="Times New Roman" w:hAnsi="Times New Roman" w:cs="Times New Roman"/>
          <w:lang w:val="id-ID"/>
        </w:rPr>
        <w:t>konservasi</w:t>
      </w:r>
      <w:r w:rsidR="005222C3">
        <w:rPr>
          <w:rFonts w:ascii="Times New Roman" w:hAnsi="Times New Roman" w:cs="Times New Roman"/>
          <w:lang w:val="id-ID"/>
        </w:rPr>
        <w:t xml:space="preserve"> </w:t>
      </w:r>
      <w:r w:rsidRPr="004675FB">
        <w:rPr>
          <w:rFonts w:ascii="Times New Roman" w:hAnsi="Times New Roman" w:cs="Times New Roman"/>
          <w:lang w:val="id-ID"/>
        </w:rPr>
        <w:t>dapat</w:t>
      </w:r>
      <w:r w:rsidR="005222C3">
        <w:rPr>
          <w:rFonts w:ascii="Times New Roman" w:hAnsi="Times New Roman" w:cs="Times New Roman"/>
          <w:lang w:val="id-ID"/>
        </w:rPr>
        <w:t xml:space="preserve"> </w:t>
      </w:r>
      <w:r w:rsidRPr="004675FB">
        <w:rPr>
          <w:rFonts w:ascii="Times New Roman" w:hAnsi="Times New Roman" w:cs="Times New Roman"/>
          <w:lang w:val="id-ID"/>
        </w:rPr>
        <w:t>dianggap</w:t>
      </w:r>
      <w:r w:rsidR="005222C3">
        <w:rPr>
          <w:rFonts w:ascii="Times New Roman" w:hAnsi="Times New Roman" w:cs="Times New Roman"/>
          <w:lang w:val="id-ID"/>
        </w:rPr>
        <w:t xml:space="preserve"> </w:t>
      </w:r>
      <w:r w:rsidRPr="004675FB">
        <w:rPr>
          <w:rFonts w:ascii="Times New Roman" w:hAnsi="Times New Roman" w:cs="Times New Roman"/>
          <w:lang w:val="id-ID"/>
        </w:rPr>
        <w:t>sebagai</w:t>
      </w:r>
      <w:r w:rsidR="005222C3">
        <w:rPr>
          <w:rFonts w:ascii="Times New Roman" w:hAnsi="Times New Roman" w:cs="Times New Roman"/>
          <w:lang w:val="id-ID"/>
        </w:rPr>
        <w:t xml:space="preserve"> </w:t>
      </w:r>
      <w:r w:rsidRPr="004675FB">
        <w:rPr>
          <w:rFonts w:ascii="Times New Roman" w:hAnsi="Times New Roman" w:cs="Times New Roman"/>
          <w:lang w:val="id-ID"/>
        </w:rPr>
        <w:t>kelalaian</w:t>
      </w:r>
      <w:r w:rsidR="005222C3">
        <w:rPr>
          <w:rFonts w:ascii="Times New Roman" w:hAnsi="Times New Roman" w:cs="Times New Roman"/>
          <w:lang w:val="id-ID"/>
        </w:rPr>
        <w:t xml:space="preserve"> </w:t>
      </w:r>
      <w:r w:rsidRPr="004675FB">
        <w:rPr>
          <w:rFonts w:ascii="Times New Roman" w:hAnsi="Times New Roman" w:cs="Times New Roman"/>
          <w:lang w:val="id-ID"/>
        </w:rPr>
        <w:t>negara</w:t>
      </w:r>
      <w:r w:rsidR="005222C3">
        <w:rPr>
          <w:rFonts w:ascii="Times New Roman" w:hAnsi="Times New Roman" w:cs="Times New Roman"/>
          <w:lang w:val="id-ID"/>
        </w:rPr>
        <w:t xml:space="preserve"> </w:t>
      </w:r>
      <w:r w:rsidRPr="004675FB">
        <w:rPr>
          <w:rFonts w:ascii="Times New Roman" w:hAnsi="Times New Roman" w:cs="Times New Roman"/>
          <w:lang w:val="id-ID"/>
        </w:rPr>
        <w:t>dalam</w:t>
      </w:r>
      <w:r w:rsidR="005222C3">
        <w:rPr>
          <w:rFonts w:ascii="Times New Roman" w:hAnsi="Times New Roman" w:cs="Times New Roman"/>
          <w:lang w:val="id-ID"/>
        </w:rPr>
        <w:t xml:space="preserve"> </w:t>
      </w:r>
      <w:r w:rsidRPr="004675FB">
        <w:rPr>
          <w:rFonts w:ascii="Times New Roman" w:hAnsi="Times New Roman" w:cs="Times New Roman"/>
          <w:lang w:val="id-ID"/>
        </w:rPr>
        <w:t>memenuhi</w:t>
      </w:r>
      <w:r w:rsidR="005222C3">
        <w:rPr>
          <w:rFonts w:ascii="Times New Roman" w:hAnsi="Times New Roman" w:cs="Times New Roman"/>
          <w:lang w:val="id-ID"/>
        </w:rPr>
        <w:t xml:space="preserve"> </w:t>
      </w:r>
      <w:r w:rsidRPr="004675FB">
        <w:rPr>
          <w:rFonts w:ascii="Times New Roman" w:hAnsi="Times New Roman" w:cs="Times New Roman"/>
          <w:lang w:val="id-ID"/>
        </w:rPr>
        <w:t>tanggung</w:t>
      </w:r>
      <w:r w:rsidR="005222C3">
        <w:rPr>
          <w:rFonts w:ascii="Times New Roman" w:hAnsi="Times New Roman" w:cs="Times New Roman"/>
          <w:lang w:val="id-ID"/>
        </w:rPr>
        <w:t xml:space="preserve"> </w:t>
      </w:r>
      <w:r w:rsidRPr="004675FB">
        <w:rPr>
          <w:rFonts w:ascii="Times New Roman" w:hAnsi="Times New Roman" w:cs="Times New Roman"/>
          <w:lang w:val="id-ID"/>
        </w:rPr>
        <w:t>jawab</w:t>
      </w:r>
      <w:r w:rsidR="005222C3">
        <w:rPr>
          <w:rFonts w:ascii="Times New Roman" w:hAnsi="Times New Roman" w:cs="Times New Roman"/>
          <w:lang w:val="id-ID"/>
        </w:rPr>
        <w:t xml:space="preserve"> </w:t>
      </w:r>
      <w:r w:rsidRPr="004675FB">
        <w:rPr>
          <w:rFonts w:ascii="Times New Roman" w:hAnsi="Times New Roman" w:cs="Times New Roman"/>
          <w:lang w:val="id-ID"/>
        </w:rPr>
        <w:t>konstitusionalnya.</w:t>
      </w:r>
      <w:r w:rsidR="005222C3">
        <w:rPr>
          <w:rFonts w:ascii="Times New Roman" w:hAnsi="Times New Roman" w:cs="Times New Roman"/>
          <w:lang w:val="id-ID"/>
        </w:rPr>
        <w:t xml:space="preserve"> </w:t>
      </w:r>
    </w:p>
    <w:p w14:paraId="5D82467E" w14:textId="60ACF31B" w:rsidR="003917CF" w:rsidRDefault="004675FB" w:rsidP="00A56666">
      <w:pPr>
        <w:spacing w:line="278" w:lineRule="auto"/>
        <w:ind w:firstLine="720"/>
        <w:jc w:val="both"/>
        <w:rPr>
          <w:rFonts w:ascii="Times New Roman" w:hAnsi="Times New Roman" w:cs="Times New Roman"/>
          <w:lang w:val="id-ID"/>
        </w:rPr>
      </w:pPr>
      <w:r w:rsidRPr="004675FB">
        <w:rPr>
          <w:rFonts w:ascii="Times New Roman" w:hAnsi="Times New Roman" w:cs="Times New Roman"/>
          <w:lang w:val="id-ID"/>
        </w:rPr>
        <w:t>Studi</w:t>
      </w:r>
      <w:r w:rsidR="005222C3">
        <w:rPr>
          <w:rFonts w:ascii="Times New Roman" w:hAnsi="Times New Roman" w:cs="Times New Roman"/>
          <w:lang w:val="id-ID"/>
        </w:rPr>
        <w:t xml:space="preserve"> </w:t>
      </w:r>
      <w:r w:rsidRPr="004675FB">
        <w:rPr>
          <w:rFonts w:ascii="Times New Roman" w:hAnsi="Times New Roman" w:cs="Times New Roman"/>
          <w:lang w:val="id-ID"/>
        </w:rPr>
        <w:t>ini</w:t>
      </w:r>
      <w:r w:rsidR="005222C3">
        <w:rPr>
          <w:rFonts w:ascii="Times New Roman" w:hAnsi="Times New Roman" w:cs="Times New Roman"/>
          <w:lang w:val="id-ID"/>
        </w:rPr>
        <w:t xml:space="preserve"> </w:t>
      </w:r>
      <w:r w:rsidRPr="004675FB">
        <w:rPr>
          <w:rFonts w:ascii="Times New Roman" w:hAnsi="Times New Roman" w:cs="Times New Roman"/>
          <w:lang w:val="id-ID"/>
        </w:rPr>
        <w:t>penting</w:t>
      </w:r>
      <w:r w:rsidR="005222C3">
        <w:rPr>
          <w:rFonts w:ascii="Times New Roman" w:hAnsi="Times New Roman" w:cs="Times New Roman"/>
          <w:lang w:val="id-ID"/>
        </w:rPr>
        <w:t xml:space="preserve"> </w:t>
      </w:r>
      <w:r w:rsidRPr="004675FB">
        <w:rPr>
          <w:rFonts w:ascii="Times New Roman" w:hAnsi="Times New Roman" w:cs="Times New Roman"/>
          <w:lang w:val="id-ID"/>
        </w:rPr>
        <w:t>karena</w:t>
      </w:r>
      <w:r w:rsidR="005222C3">
        <w:rPr>
          <w:rFonts w:ascii="Times New Roman" w:hAnsi="Times New Roman" w:cs="Times New Roman"/>
          <w:lang w:val="id-ID"/>
        </w:rPr>
        <w:t xml:space="preserve"> </w:t>
      </w:r>
      <w:r w:rsidRPr="004675FB">
        <w:rPr>
          <w:rFonts w:ascii="Times New Roman" w:hAnsi="Times New Roman" w:cs="Times New Roman"/>
          <w:lang w:val="id-ID"/>
        </w:rPr>
        <w:t>kebakaran</w:t>
      </w:r>
      <w:r w:rsidR="005222C3">
        <w:rPr>
          <w:rFonts w:ascii="Times New Roman" w:hAnsi="Times New Roman" w:cs="Times New Roman"/>
          <w:lang w:val="id-ID"/>
        </w:rPr>
        <w:t xml:space="preserve"> </w:t>
      </w:r>
      <w:r w:rsidRPr="004675FB">
        <w:rPr>
          <w:rFonts w:ascii="Times New Roman" w:hAnsi="Times New Roman" w:cs="Times New Roman"/>
          <w:lang w:val="id-ID"/>
        </w:rPr>
        <w:t>Bromo</w:t>
      </w:r>
      <w:r w:rsidR="005222C3">
        <w:rPr>
          <w:rFonts w:ascii="Times New Roman" w:hAnsi="Times New Roman" w:cs="Times New Roman"/>
          <w:lang w:val="id-ID"/>
        </w:rPr>
        <w:t xml:space="preserve"> </w:t>
      </w:r>
      <w:r w:rsidRPr="004675FB">
        <w:rPr>
          <w:rFonts w:ascii="Times New Roman" w:hAnsi="Times New Roman" w:cs="Times New Roman"/>
          <w:lang w:val="id-ID"/>
        </w:rPr>
        <w:t>telah</w:t>
      </w:r>
      <w:r w:rsidR="005222C3">
        <w:rPr>
          <w:rFonts w:ascii="Times New Roman" w:hAnsi="Times New Roman" w:cs="Times New Roman"/>
          <w:lang w:val="id-ID"/>
        </w:rPr>
        <w:t xml:space="preserve"> </w:t>
      </w:r>
      <w:r w:rsidRPr="004675FB">
        <w:rPr>
          <w:rFonts w:ascii="Times New Roman" w:hAnsi="Times New Roman" w:cs="Times New Roman"/>
          <w:lang w:val="id-ID"/>
        </w:rPr>
        <w:t>menyebabkan</w:t>
      </w:r>
      <w:r w:rsidR="005222C3">
        <w:rPr>
          <w:rFonts w:ascii="Times New Roman" w:hAnsi="Times New Roman" w:cs="Times New Roman"/>
          <w:lang w:val="id-ID"/>
        </w:rPr>
        <w:t xml:space="preserve"> </w:t>
      </w:r>
      <w:r w:rsidRPr="004675FB">
        <w:rPr>
          <w:rFonts w:ascii="Times New Roman" w:hAnsi="Times New Roman" w:cs="Times New Roman"/>
          <w:lang w:val="id-ID"/>
        </w:rPr>
        <w:t>kerugian</w:t>
      </w:r>
      <w:r w:rsidR="005222C3">
        <w:rPr>
          <w:rFonts w:ascii="Times New Roman" w:hAnsi="Times New Roman" w:cs="Times New Roman"/>
          <w:lang w:val="id-ID"/>
        </w:rPr>
        <w:t xml:space="preserve"> </w:t>
      </w:r>
      <w:r w:rsidRPr="004675FB">
        <w:rPr>
          <w:rFonts w:ascii="Times New Roman" w:hAnsi="Times New Roman" w:cs="Times New Roman"/>
          <w:lang w:val="id-ID"/>
        </w:rPr>
        <w:t>ekologis</w:t>
      </w:r>
      <w:r w:rsidR="005222C3">
        <w:rPr>
          <w:rFonts w:ascii="Times New Roman" w:hAnsi="Times New Roman" w:cs="Times New Roman"/>
          <w:lang w:val="id-ID"/>
        </w:rPr>
        <w:t xml:space="preserve"> </w:t>
      </w:r>
      <w:r w:rsidRPr="004675FB">
        <w:rPr>
          <w:rFonts w:ascii="Times New Roman" w:hAnsi="Times New Roman" w:cs="Times New Roman"/>
          <w:lang w:val="id-ID"/>
        </w:rPr>
        <w:t>dan</w:t>
      </w:r>
      <w:r w:rsidR="005222C3">
        <w:rPr>
          <w:rFonts w:ascii="Times New Roman" w:hAnsi="Times New Roman" w:cs="Times New Roman"/>
          <w:lang w:val="id-ID"/>
        </w:rPr>
        <w:t xml:space="preserve"> </w:t>
      </w:r>
      <w:r w:rsidRPr="004675FB">
        <w:rPr>
          <w:rFonts w:ascii="Times New Roman" w:hAnsi="Times New Roman" w:cs="Times New Roman"/>
          <w:lang w:val="id-ID"/>
        </w:rPr>
        <w:t>sosial-ekonomi</w:t>
      </w:r>
      <w:r w:rsidR="005222C3">
        <w:rPr>
          <w:rFonts w:ascii="Times New Roman" w:hAnsi="Times New Roman" w:cs="Times New Roman"/>
          <w:lang w:val="id-ID"/>
        </w:rPr>
        <w:t xml:space="preserve"> </w:t>
      </w:r>
      <w:r w:rsidRPr="004675FB">
        <w:rPr>
          <w:rFonts w:ascii="Times New Roman" w:hAnsi="Times New Roman" w:cs="Times New Roman"/>
          <w:lang w:val="id-ID"/>
        </w:rPr>
        <w:t>yang</w:t>
      </w:r>
      <w:r w:rsidR="005222C3">
        <w:rPr>
          <w:rFonts w:ascii="Times New Roman" w:hAnsi="Times New Roman" w:cs="Times New Roman"/>
          <w:lang w:val="id-ID"/>
        </w:rPr>
        <w:t xml:space="preserve"> </w:t>
      </w:r>
      <w:r w:rsidRPr="004675FB">
        <w:rPr>
          <w:rFonts w:ascii="Times New Roman" w:hAnsi="Times New Roman" w:cs="Times New Roman"/>
          <w:lang w:val="id-ID"/>
        </w:rPr>
        <w:t>besar.</w:t>
      </w:r>
      <w:r w:rsidR="005222C3">
        <w:rPr>
          <w:rFonts w:ascii="Times New Roman" w:hAnsi="Times New Roman" w:cs="Times New Roman"/>
          <w:lang w:val="id-ID"/>
        </w:rPr>
        <w:t xml:space="preserve"> </w:t>
      </w:r>
      <w:r w:rsidRPr="004675FB">
        <w:rPr>
          <w:rFonts w:ascii="Times New Roman" w:hAnsi="Times New Roman" w:cs="Times New Roman"/>
          <w:lang w:val="id-ID"/>
        </w:rPr>
        <w:t>Dan</w:t>
      </w:r>
      <w:r w:rsidR="005222C3">
        <w:rPr>
          <w:rFonts w:ascii="Times New Roman" w:hAnsi="Times New Roman" w:cs="Times New Roman"/>
          <w:lang w:val="id-ID"/>
        </w:rPr>
        <w:t xml:space="preserve"> </w:t>
      </w:r>
      <w:r w:rsidRPr="004675FB">
        <w:rPr>
          <w:rFonts w:ascii="Times New Roman" w:hAnsi="Times New Roman" w:cs="Times New Roman"/>
          <w:lang w:val="id-ID"/>
        </w:rPr>
        <w:t>juga</w:t>
      </w:r>
      <w:r w:rsidR="005222C3">
        <w:rPr>
          <w:rFonts w:ascii="Times New Roman" w:hAnsi="Times New Roman" w:cs="Times New Roman"/>
          <w:lang w:val="id-ID"/>
        </w:rPr>
        <w:t xml:space="preserve"> </w:t>
      </w:r>
      <w:r w:rsidRPr="004675FB">
        <w:rPr>
          <w:rFonts w:ascii="Times New Roman" w:hAnsi="Times New Roman" w:cs="Times New Roman"/>
          <w:lang w:val="id-ID"/>
        </w:rPr>
        <w:t>membuka</w:t>
      </w:r>
      <w:r w:rsidR="005222C3">
        <w:rPr>
          <w:rFonts w:ascii="Times New Roman" w:hAnsi="Times New Roman" w:cs="Times New Roman"/>
          <w:lang w:val="id-ID"/>
        </w:rPr>
        <w:t xml:space="preserve"> </w:t>
      </w:r>
      <w:r w:rsidRPr="004675FB">
        <w:rPr>
          <w:rFonts w:ascii="Times New Roman" w:hAnsi="Times New Roman" w:cs="Times New Roman"/>
          <w:lang w:val="id-ID"/>
        </w:rPr>
        <w:t>diskusi</w:t>
      </w:r>
      <w:r w:rsidR="005222C3">
        <w:rPr>
          <w:rFonts w:ascii="Times New Roman" w:hAnsi="Times New Roman" w:cs="Times New Roman"/>
          <w:lang w:val="id-ID"/>
        </w:rPr>
        <w:t xml:space="preserve"> </w:t>
      </w:r>
      <w:r w:rsidRPr="004675FB">
        <w:rPr>
          <w:rFonts w:ascii="Times New Roman" w:hAnsi="Times New Roman" w:cs="Times New Roman"/>
          <w:lang w:val="id-ID"/>
        </w:rPr>
        <w:t>tentang</w:t>
      </w:r>
      <w:r w:rsidR="005222C3">
        <w:rPr>
          <w:rFonts w:ascii="Times New Roman" w:hAnsi="Times New Roman" w:cs="Times New Roman"/>
          <w:lang w:val="id-ID"/>
        </w:rPr>
        <w:t xml:space="preserve"> </w:t>
      </w:r>
      <w:r w:rsidRPr="004675FB">
        <w:rPr>
          <w:rFonts w:ascii="Times New Roman" w:hAnsi="Times New Roman" w:cs="Times New Roman"/>
          <w:lang w:val="id-ID"/>
        </w:rPr>
        <w:t>bagaimana</w:t>
      </w:r>
      <w:r w:rsidR="005222C3">
        <w:rPr>
          <w:rFonts w:ascii="Times New Roman" w:hAnsi="Times New Roman" w:cs="Times New Roman"/>
          <w:lang w:val="id-ID"/>
        </w:rPr>
        <w:t xml:space="preserve"> </w:t>
      </w:r>
      <w:r w:rsidRPr="004675FB">
        <w:rPr>
          <w:rFonts w:ascii="Times New Roman" w:hAnsi="Times New Roman" w:cs="Times New Roman"/>
          <w:lang w:val="id-ID"/>
        </w:rPr>
        <w:t>hukum,</w:t>
      </w:r>
      <w:r w:rsidR="005222C3">
        <w:rPr>
          <w:rFonts w:ascii="Times New Roman" w:hAnsi="Times New Roman" w:cs="Times New Roman"/>
          <w:lang w:val="id-ID"/>
        </w:rPr>
        <w:t xml:space="preserve"> </w:t>
      </w:r>
      <w:r w:rsidRPr="004675FB">
        <w:rPr>
          <w:rFonts w:ascii="Times New Roman" w:hAnsi="Times New Roman" w:cs="Times New Roman"/>
          <w:lang w:val="id-ID"/>
        </w:rPr>
        <w:t>kebijakan</w:t>
      </w:r>
      <w:r w:rsidR="005222C3">
        <w:rPr>
          <w:rFonts w:ascii="Times New Roman" w:hAnsi="Times New Roman" w:cs="Times New Roman"/>
          <w:lang w:val="id-ID"/>
        </w:rPr>
        <w:t xml:space="preserve"> </w:t>
      </w:r>
      <w:r w:rsidRPr="004675FB">
        <w:rPr>
          <w:rFonts w:ascii="Times New Roman" w:hAnsi="Times New Roman" w:cs="Times New Roman"/>
          <w:lang w:val="id-ID"/>
        </w:rPr>
        <w:t>publik,</w:t>
      </w:r>
      <w:r w:rsidR="005222C3">
        <w:rPr>
          <w:rFonts w:ascii="Times New Roman" w:hAnsi="Times New Roman" w:cs="Times New Roman"/>
          <w:lang w:val="id-ID"/>
        </w:rPr>
        <w:t xml:space="preserve"> </w:t>
      </w:r>
      <w:r w:rsidRPr="004675FB">
        <w:rPr>
          <w:rFonts w:ascii="Times New Roman" w:hAnsi="Times New Roman" w:cs="Times New Roman"/>
          <w:lang w:val="id-ID"/>
        </w:rPr>
        <w:t>dan</w:t>
      </w:r>
      <w:r w:rsidR="005222C3">
        <w:rPr>
          <w:rFonts w:ascii="Times New Roman" w:hAnsi="Times New Roman" w:cs="Times New Roman"/>
          <w:lang w:val="id-ID"/>
        </w:rPr>
        <w:t xml:space="preserve"> </w:t>
      </w:r>
      <w:r w:rsidRPr="004675FB">
        <w:rPr>
          <w:rFonts w:ascii="Times New Roman" w:hAnsi="Times New Roman" w:cs="Times New Roman"/>
          <w:lang w:val="id-ID"/>
        </w:rPr>
        <w:t>tanggung</w:t>
      </w:r>
      <w:r w:rsidR="005222C3">
        <w:rPr>
          <w:rFonts w:ascii="Times New Roman" w:hAnsi="Times New Roman" w:cs="Times New Roman"/>
          <w:lang w:val="id-ID"/>
        </w:rPr>
        <w:t xml:space="preserve"> </w:t>
      </w:r>
      <w:r w:rsidRPr="004675FB">
        <w:rPr>
          <w:rFonts w:ascii="Times New Roman" w:hAnsi="Times New Roman" w:cs="Times New Roman"/>
          <w:lang w:val="id-ID"/>
        </w:rPr>
        <w:t>jawab</w:t>
      </w:r>
      <w:r w:rsidR="005222C3">
        <w:rPr>
          <w:rFonts w:ascii="Times New Roman" w:hAnsi="Times New Roman" w:cs="Times New Roman"/>
          <w:lang w:val="id-ID"/>
        </w:rPr>
        <w:t xml:space="preserve"> </w:t>
      </w:r>
      <w:r w:rsidRPr="004675FB">
        <w:rPr>
          <w:rFonts w:ascii="Times New Roman" w:hAnsi="Times New Roman" w:cs="Times New Roman"/>
          <w:lang w:val="id-ID"/>
        </w:rPr>
        <w:t>negara</w:t>
      </w:r>
      <w:r w:rsidR="005222C3">
        <w:rPr>
          <w:rFonts w:ascii="Times New Roman" w:hAnsi="Times New Roman" w:cs="Times New Roman"/>
          <w:lang w:val="id-ID"/>
        </w:rPr>
        <w:t xml:space="preserve"> </w:t>
      </w:r>
      <w:r w:rsidRPr="004675FB">
        <w:rPr>
          <w:rFonts w:ascii="Times New Roman" w:hAnsi="Times New Roman" w:cs="Times New Roman"/>
          <w:lang w:val="id-ID"/>
        </w:rPr>
        <w:t>berhubungan</w:t>
      </w:r>
      <w:r w:rsidR="005222C3">
        <w:rPr>
          <w:rFonts w:ascii="Times New Roman" w:hAnsi="Times New Roman" w:cs="Times New Roman"/>
          <w:lang w:val="id-ID"/>
        </w:rPr>
        <w:t xml:space="preserve"> </w:t>
      </w:r>
      <w:r w:rsidRPr="004675FB">
        <w:rPr>
          <w:rFonts w:ascii="Times New Roman" w:hAnsi="Times New Roman" w:cs="Times New Roman"/>
          <w:lang w:val="id-ID"/>
        </w:rPr>
        <w:t>satu</w:t>
      </w:r>
      <w:r w:rsidR="005222C3">
        <w:rPr>
          <w:rFonts w:ascii="Times New Roman" w:hAnsi="Times New Roman" w:cs="Times New Roman"/>
          <w:lang w:val="id-ID"/>
        </w:rPr>
        <w:t xml:space="preserve"> </w:t>
      </w:r>
      <w:r w:rsidRPr="004675FB">
        <w:rPr>
          <w:rFonts w:ascii="Times New Roman" w:hAnsi="Times New Roman" w:cs="Times New Roman"/>
          <w:lang w:val="id-ID"/>
        </w:rPr>
        <w:t>sama</w:t>
      </w:r>
      <w:r w:rsidR="005222C3">
        <w:rPr>
          <w:rFonts w:ascii="Times New Roman" w:hAnsi="Times New Roman" w:cs="Times New Roman"/>
          <w:lang w:val="id-ID"/>
        </w:rPr>
        <w:t xml:space="preserve"> </w:t>
      </w:r>
      <w:r w:rsidRPr="004675FB">
        <w:rPr>
          <w:rFonts w:ascii="Times New Roman" w:hAnsi="Times New Roman" w:cs="Times New Roman"/>
          <w:lang w:val="id-ID"/>
        </w:rPr>
        <w:t>lain.</w:t>
      </w:r>
      <w:r w:rsidR="005222C3">
        <w:rPr>
          <w:rFonts w:ascii="Times New Roman" w:hAnsi="Times New Roman" w:cs="Times New Roman"/>
          <w:lang w:val="id-ID"/>
        </w:rPr>
        <w:t xml:space="preserve"> </w:t>
      </w:r>
      <w:r w:rsidRPr="004675FB">
        <w:rPr>
          <w:rFonts w:ascii="Times New Roman" w:hAnsi="Times New Roman" w:cs="Times New Roman"/>
          <w:lang w:val="id-ID"/>
        </w:rPr>
        <w:t>Penelitian</w:t>
      </w:r>
      <w:r w:rsidR="005222C3">
        <w:rPr>
          <w:rFonts w:ascii="Times New Roman" w:hAnsi="Times New Roman" w:cs="Times New Roman"/>
          <w:lang w:val="id-ID"/>
        </w:rPr>
        <w:t xml:space="preserve"> </w:t>
      </w:r>
      <w:r w:rsidRPr="004675FB">
        <w:rPr>
          <w:rFonts w:ascii="Times New Roman" w:hAnsi="Times New Roman" w:cs="Times New Roman"/>
          <w:lang w:val="id-ID"/>
        </w:rPr>
        <w:t>ini</w:t>
      </w:r>
      <w:r w:rsidR="005222C3">
        <w:rPr>
          <w:rFonts w:ascii="Times New Roman" w:hAnsi="Times New Roman" w:cs="Times New Roman"/>
          <w:lang w:val="id-ID"/>
        </w:rPr>
        <w:t xml:space="preserve"> </w:t>
      </w:r>
      <w:r w:rsidRPr="004675FB">
        <w:rPr>
          <w:rFonts w:ascii="Times New Roman" w:hAnsi="Times New Roman" w:cs="Times New Roman"/>
          <w:lang w:val="id-ID"/>
        </w:rPr>
        <w:t>menggunakan</w:t>
      </w:r>
      <w:r w:rsidR="005222C3">
        <w:rPr>
          <w:rFonts w:ascii="Times New Roman" w:hAnsi="Times New Roman" w:cs="Times New Roman"/>
          <w:lang w:val="id-ID"/>
        </w:rPr>
        <w:t xml:space="preserve"> </w:t>
      </w:r>
      <w:r w:rsidRPr="004675FB">
        <w:rPr>
          <w:rFonts w:ascii="Times New Roman" w:hAnsi="Times New Roman" w:cs="Times New Roman"/>
          <w:lang w:val="id-ID"/>
        </w:rPr>
        <w:t>analisis</w:t>
      </w:r>
      <w:r w:rsidR="005222C3">
        <w:rPr>
          <w:rFonts w:ascii="Times New Roman" w:hAnsi="Times New Roman" w:cs="Times New Roman"/>
          <w:lang w:val="id-ID"/>
        </w:rPr>
        <w:t xml:space="preserve"> </w:t>
      </w:r>
      <w:r w:rsidRPr="004675FB">
        <w:rPr>
          <w:rFonts w:ascii="Times New Roman" w:hAnsi="Times New Roman" w:cs="Times New Roman"/>
          <w:lang w:val="id-ID"/>
        </w:rPr>
        <w:t>prinsip</w:t>
      </w:r>
      <w:r w:rsidR="005222C3">
        <w:rPr>
          <w:rFonts w:ascii="Times New Roman" w:hAnsi="Times New Roman" w:cs="Times New Roman"/>
          <w:lang w:val="id-ID"/>
        </w:rPr>
        <w:t xml:space="preserve"> </w:t>
      </w:r>
      <w:r w:rsidRPr="004675FB">
        <w:rPr>
          <w:rFonts w:ascii="Times New Roman" w:hAnsi="Times New Roman" w:cs="Times New Roman"/>
          <w:lang w:val="id-ID"/>
        </w:rPr>
        <w:t>tanggung</w:t>
      </w:r>
      <w:r w:rsidR="005222C3">
        <w:rPr>
          <w:rFonts w:ascii="Times New Roman" w:hAnsi="Times New Roman" w:cs="Times New Roman"/>
          <w:lang w:val="id-ID"/>
        </w:rPr>
        <w:t xml:space="preserve"> </w:t>
      </w:r>
      <w:r w:rsidRPr="004675FB">
        <w:rPr>
          <w:rFonts w:ascii="Times New Roman" w:hAnsi="Times New Roman" w:cs="Times New Roman"/>
          <w:lang w:val="id-ID"/>
        </w:rPr>
        <w:t>jawab</w:t>
      </w:r>
      <w:r w:rsidR="005222C3">
        <w:rPr>
          <w:rFonts w:ascii="Times New Roman" w:hAnsi="Times New Roman" w:cs="Times New Roman"/>
          <w:lang w:val="id-ID"/>
        </w:rPr>
        <w:t xml:space="preserve"> </w:t>
      </w:r>
      <w:r w:rsidRPr="004675FB">
        <w:rPr>
          <w:rFonts w:ascii="Times New Roman" w:hAnsi="Times New Roman" w:cs="Times New Roman"/>
          <w:lang w:val="id-ID"/>
        </w:rPr>
        <w:t>ketat</w:t>
      </w:r>
      <w:r w:rsidR="005222C3">
        <w:rPr>
          <w:rFonts w:ascii="Times New Roman" w:hAnsi="Times New Roman" w:cs="Times New Roman"/>
          <w:lang w:val="id-ID"/>
        </w:rPr>
        <w:t xml:space="preserve"> </w:t>
      </w:r>
      <w:r w:rsidRPr="004675FB">
        <w:rPr>
          <w:rFonts w:ascii="Times New Roman" w:hAnsi="Times New Roman" w:cs="Times New Roman"/>
          <w:lang w:val="id-ID"/>
        </w:rPr>
        <w:t>untuk</w:t>
      </w:r>
      <w:r w:rsidR="005222C3">
        <w:rPr>
          <w:rFonts w:ascii="Times New Roman" w:hAnsi="Times New Roman" w:cs="Times New Roman"/>
          <w:lang w:val="id-ID"/>
        </w:rPr>
        <w:t xml:space="preserve"> </w:t>
      </w:r>
      <w:r w:rsidRPr="004675FB">
        <w:rPr>
          <w:rFonts w:ascii="Times New Roman" w:hAnsi="Times New Roman" w:cs="Times New Roman"/>
          <w:lang w:val="id-ID"/>
        </w:rPr>
        <w:t>menjelaskan</w:t>
      </w:r>
      <w:r w:rsidR="005222C3">
        <w:rPr>
          <w:rFonts w:ascii="Times New Roman" w:hAnsi="Times New Roman" w:cs="Times New Roman"/>
          <w:lang w:val="id-ID"/>
        </w:rPr>
        <w:t xml:space="preserve"> </w:t>
      </w:r>
      <w:r w:rsidRPr="004675FB">
        <w:rPr>
          <w:rFonts w:ascii="Times New Roman" w:hAnsi="Times New Roman" w:cs="Times New Roman"/>
          <w:lang w:val="id-ID"/>
        </w:rPr>
        <w:t>hubungan</w:t>
      </w:r>
      <w:r w:rsidR="005222C3">
        <w:rPr>
          <w:rFonts w:ascii="Times New Roman" w:hAnsi="Times New Roman" w:cs="Times New Roman"/>
          <w:lang w:val="id-ID"/>
        </w:rPr>
        <w:t xml:space="preserve"> </w:t>
      </w:r>
      <w:r w:rsidRPr="004675FB">
        <w:rPr>
          <w:rFonts w:ascii="Times New Roman" w:hAnsi="Times New Roman" w:cs="Times New Roman"/>
          <w:lang w:val="id-ID"/>
        </w:rPr>
        <w:t>antara</w:t>
      </w:r>
      <w:r w:rsidR="005222C3">
        <w:rPr>
          <w:rFonts w:ascii="Times New Roman" w:hAnsi="Times New Roman" w:cs="Times New Roman"/>
          <w:lang w:val="id-ID"/>
        </w:rPr>
        <w:t xml:space="preserve"> </w:t>
      </w:r>
      <w:r w:rsidRPr="004675FB">
        <w:rPr>
          <w:rFonts w:ascii="Times New Roman" w:hAnsi="Times New Roman" w:cs="Times New Roman"/>
          <w:lang w:val="id-ID"/>
        </w:rPr>
        <w:t>norma</w:t>
      </w:r>
      <w:r w:rsidR="005222C3">
        <w:rPr>
          <w:rFonts w:ascii="Times New Roman" w:hAnsi="Times New Roman" w:cs="Times New Roman"/>
          <w:lang w:val="id-ID"/>
        </w:rPr>
        <w:t xml:space="preserve"> </w:t>
      </w:r>
      <w:r w:rsidRPr="004675FB">
        <w:rPr>
          <w:rFonts w:ascii="Times New Roman" w:hAnsi="Times New Roman" w:cs="Times New Roman"/>
          <w:lang w:val="id-ID"/>
        </w:rPr>
        <w:t>hukum</w:t>
      </w:r>
      <w:r w:rsidR="005222C3">
        <w:rPr>
          <w:rFonts w:ascii="Times New Roman" w:hAnsi="Times New Roman" w:cs="Times New Roman"/>
          <w:lang w:val="id-ID"/>
        </w:rPr>
        <w:t xml:space="preserve"> </w:t>
      </w:r>
      <w:r w:rsidRPr="004675FB">
        <w:rPr>
          <w:rFonts w:ascii="Times New Roman" w:hAnsi="Times New Roman" w:cs="Times New Roman"/>
          <w:lang w:val="id-ID"/>
        </w:rPr>
        <w:t>dan</w:t>
      </w:r>
      <w:r w:rsidR="005222C3">
        <w:rPr>
          <w:rFonts w:ascii="Times New Roman" w:hAnsi="Times New Roman" w:cs="Times New Roman"/>
          <w:lang w:val="id-ID"/>
        </w:rPr>
        <w:t xml:space="preserve"> </w:t>
      </w:r>
      <w:r w:rsidRPr="004675FB">
        <w:rPr>
          <w:rFonts w:ascii="Times New Roman" w:hAnsi="Times New Roman" w:cs="Times New Roman"/>
          <w:lang w:val="id-ID"/>
        </w:rPr>
        <w:t>praktik</w:t>
      </w:r>
      <w:r w:rsidR="005222C3">
        <w:rPr>
          <w:rFonts w:ascii="Times New Roman" w:hAnsi="Times New Roman" w:cs="Times New Roman"/>
          <w:lang w:val="id-ID"/>
        </w:rPr>
        <w:t xml:space="preserve"> </w:t>
      </w:r>
      <w:r w:rsidRPr="004675FB">
        <w:rPr>
          <w:rFonts w:ascii="Times New Roman" w:hAnsi="Times New Roman" w:cs="Times New Roman"/>
          <w:lang w:val="id-ID"/>
        </w:rPr>
        <w:t>pelaksanaan</w:t>
      </w:r>
      <w:r w:rsidR="005222C3">
        <w:rPr>
          <w:rFonts w:ascii="Times New Roman" w:hAnsi="Times New Roman" w:cs="Times New Roman"/>
          <w:lang w:val="id-ID"/>
        </w:rPr>
        <w:t xml:space="preserve"> </w:t>
      </w:r>
      <w:r w:rsidRPr="004675FB">
        <w:rPr>
          <w:rFonts w:ascii="Times New Roman" w:hAnsi="Times New Roman" w:cs="Times New Roman"/>
          <w:lang w:val="id-ID"/>
        </w:rPr>
        <w:t>di</w:t>
      </w:r>
      <w:r w:rsidR="005222C3">
        <w:rPr>
          <w:rFonts w:ascii="Times New Roman" w:hAnsi="Times New Roman" w:cs="Times New Roman"/>
          <w:lang w:val="id-ID"/>
        </w:rPr>
        <w:t xml:space="preserve"> </w:t>
      </w:r>
      <w:r w:rsidRPr="004675FB">
        <w:rPr>
          <w:rFonts w:ascii="Times New Roman" w:hAnsi="Times New Roman" w:cs="Times New Roman"/>
          <w:lang w:val="id-ID"/>
        </w:rPr>
        <w:t>lapangan.</w:t>
      </w:r>
      <w:r w:rsidR="005222C3">
        <w:rPr>
          <w:rFonts w:ascii="Times New Roman" w:hAnsi="Times New Roman" w:cs="Times New Roman"/>
          <w:lang w:val="id-ID"/>
        </w:rPr>
        <w:t xml:space="preserve"> </w:t>
      </w:r>
      <w:r w:rsidRPr="004675FB">
        <w:rPr>
          <w:rFonts w:ascii="Times New Roman" w:hAnsi="Times New Roman" w:cs="Times New Roman"/>
          <w:lang w:val="id-ID"/>
        </w:rPr>
        <w:t>Selain</w:t>
      </w:r>
      <w:r w:rsidR="005222C3">
        <w:rPr>
          <w:rFonts w:ascii="Times New Roman" w:hAnsi="Times New Roman" w:cs="Times New Roman"/>
          <w:lang w:val="id-ID"/>
        </w:rPr>
        <w:t xml:space="preserve"> </w:t>
      </w:r>
      <w:r w:rsidRPr="004675FB">
        <w:rPr>
          <w:rFonts w:ascii="Times New Roman" w:hAnsi="Times New Roman" w:cs="Times New Roman"/>
          <w:lang w:val="id-ID"/>
        </w:rPr>
        <w:t>itu,</w:t>
      </w:r>
      <w:r w:rsidR="005222C3">
        <w:rPr>
          <w:rFonts w:ascii="Times New Roman" w:hAnsi="Times New Roman" w:cs="Times New Roman"/>
          <w:lang w:val="id-ID"/>
        </w:rPr>
        <w:t xml:space="preserve"> </w:t>
      </w:r>
      <w:r w:rsidRPr="004675FB">
        <w:rPr>
          <w:rFonts w:ascii="Times New Roman" w:hAnsi="Times New Roman" w:cs="Times New Roman"/>
          <w:lang w:val="id-ID"/>
        </w:rPr>
        <w:t>penelitian</w:t>
      </w:r>
      <w:r w:rsidR="005222C3">
        <w:rPr>
          <w:rFonts w:ascii="Times New Roman" w:hAnsi="Times New Roman" w:cs="Times New Roman"/>
          <w:lang w:val="id-ID"/>
        </w:rPr>
        <w:t xml:space="preserve"> </w:t>
      </w:r>
      <w:r w:rsidRPr="004675FB">
        <w:rPr>
          <w:rFonts w:ascii="Times New Roman" w:hAnsi="Times New Roman" w:cs="Times New Roman"/>
          <w:lang w:val="id-ID"/>
        </w:rPr>
        <w:t>ini</w:t>
      </w:r>
      <w:r w:rsidR="005222C3">
        <w:rPr>
          <w:rFonts w:ascii="Times New Roman" w:hAnsi="Times New Roman" w:cs="Times New Roman"/>
          <w:lang w:val="id-ID"/>
        </w:rPr>
        <w:t xml:space="preserve"> </w:t>
      </w:r>
      <w:r w:rsidRPr="004675FB">
        <w:rPr>
          <w:rFonts w:ascii="Times New Roman" w:hAnsi="Times New Roman" w:cs="Times New Roman"/>
          <w:lang w:val="id-ID"/>
        </w:rPr>
        <w:t>juga</w:t>
      </w:r>
      <w:r w:rsidR="005222C3">
        <w:rPr>
          <w:rFonts w:ascii="Times New Roman" w:hAnsi="Times New Roman" w:cs="Times New Roman"/>
          <w:lang w:val="id-ID"/>
        </w:rPr>
        <w:t xml:space="preserve"> </w:t>
      </w:r>
      <w:r w:rsidRPr="004675FB">
        <w:rPr>
          <w:rFonts w:ascii="Times New Roman" w:hAnsi="Times New Roman" w:cs="Times New Roman"/>
          <w:lang w:val="id-ID"/>
        </w:rPr>
        <w:t>meneliti</w:t>
      </w:r>
      <w:r w:rsidR="005222C3">
        <w:rPr>
          <w:rFonts w:ascii="Times New Roman" w:hAnsi="Times New Roman" w:cs="Times New Roman"/>
          <w:lang w:val="id-ID"/>
        </w:rPr>
        <w:t xml:space="preserve"> </w:t>
      </w:r>
      <w:r w:rsidRPr="004675FB">
        <w:rPr>
          <w:rFonts w:ascii="Times New Roman" w:hAnsi="Times New Roman" w:cs="Times New Roman"/>
          <w:lang w:val="id-ID"/>
        </w:rPr>
        <w:t>sejauh</w:t>
      </w:r>
      <w:r w:rsidR="005222C3">
        <w:rPr>
          <w:rFonts w:ascii="Times New Roman" w:hAnsi="Times New Roman" w:cs="Times New Roman"/>
          <w:lang w:val="id-ID"/>
        </w:rPr>
        <w:t xml:space="preserve"> </w:t>
      </w:r>
      <w:r w:rsidRPr="004675FB">
        <w:rPr>
          <w:rFonts w:ascii="Times New Roman" w:hAnsi="Times New Roman" w:cs="Times New Roman"/>
          <w:lang w:val="id-ID"/>
        </w:rPr>
        <w:t>mana</w:t>
      </w:r>
      <w:r w:rsidR="005222C3">
        <w:rPr>
          <w:rFonts w:ascii="Times New Roman" w:hAnsi="Times New Roman" w:cs="Times New Roman"/>
          <w:lang w:val="id-ID"/>
        </w:rPr>
        <w:t xml:space="preserve"> </w:t>
      </w:r>
      <w:r w:rsidRPr="004675FB">
        <w:rPr>
          <w:rFonts w:ascii="Times New Roman" w:hAnsi="Times New Roman" w:cs="Times New Roman"/>
          <w:lang w:val="id-ID"/>
        </w:rPr>
        <w:t>tanggung</w:t>
      </w:r>
      <w:r w:rsidR="005222C3">
        <w:rPr>
          <w:rFonts w:ascii="Times New Roman" w:hAnsi="Times New Roman" w:cs="Times New Roman"/>
          <w:lang w:val="id-ID"/>
        </w:rPr>
        <w:t xml:space="preserve"> </w:t>
      </w:r>
      <w:r w:rsidRPr="004675FB">
        <w:rPr>
          <w:rFonts w:ascii="Times New Roman" w:hAnsi="Times New Roman" w:cs="Times New Roman"/>
          <w:lang w:val="id-ID"/>
        </w:rPr>
        <w:t>jawab</w:t>
      </w:r>
      <w:r w:rsidR="005222C3">
        <w:rPr>
          <w:rFonts w:ascii="Times New Roman" w:hAnsi="Times New Roman" w:cs="Times New Roman"/>
          <w:lang w:val="id-ID"/>
        </w:rPr>
        <w:t xml:space="preserve"> </w:t>
      </w:r>
      <w:r w:rsidRPr="004675FB">
        <w:rPr>
          <w:rFonts w:ascii="Times New Roman" w:hAnsi="Times New Roman" w:cs="Times New Roman"/>
          <w:lang w:val="id-ID"/>
        </w:rPr>
        <w:t>negara</w:t>
      </w:r>
      <w:r w:rsidR="005222C3">
        <w:rPr>
          <w:rFonts w:ascii="Times New Roman" w:hAnsi="Times New Roman" w:cs="Times New Roman"/>
          <w:lang w:val="id-ID"/>
        </w:rPr>
        <w:t xml:space="preserve"> </w:t>
      </w:r>
      <w:r w:rsidRPr="004675FB">
        <w:rPr>
          <w:rFonts w:ascii="Times New Roman" w:hAnsi="Times New Roman" w:cs="Times New Roman"/>
          <w:lang w:val="id-ID"/>
        </w:rPr>
        <w:t>dapat</w:t>
      </w:r>
      <w:r w:rsidR="005222C3">
        <w:rPr>
          <w:rFonts w:ascii="Times New Roman" w:hAnsi="Times New Roman" w:cs="Times New Roman"/>
          <w:lang w:val="id-ID"/>
        </w:rPr>
        <w:t xml:space="preserve"> </w:t>
      </w:r>
      <w:r w:rsidRPr="004675FB">
        <w:rPr>
          <w:rFonts w:ascii="Times New Roman" w:hAnsi="Times New Roman" w:cs="Times New Roman"/>
          <w:lang w:val="id-ID"/>
        </w:rPr>
        <w:t>dipertanggungjawabkan</w:t>
      </w:r>
      <w:r w:rsidR="005222C3">
        <w:rPr>
          <w:rFonts w:ascii="Times New Roman" w:hAnsi="Times New Roman" w:cs="Times New Roman"/>
          <w:lang w:val="id-ID"/>
        </w:rPr>
        <w:t xml:space="preserve"> </w:t>
      </w:r>
      <w:r w:rsidRPr="004675FB">
        <w:rPr>
          <w:rFonts w:ascii="Times New Roman" w:hAnsi="Times New Roman" w:cs="Times New Roman"/>
          <w:lang w:val="id-ID"/>
        </w:rPr>
        <w:t>dalam</w:t>
      </w:r>
      <w:r w:rsidR="005222C3">
        <w:rPr>
          <w:rFonts w:ascii="Times New Roman" w:hAnsi="Times New Roman" w:cs="Times New Roman"/>
          <w:lang w:val="id-ID"/>
        </w:rPr>
        <w:t xml:space="preserve"> </w:t>
      </w:r>
      <w:r w:rsidRPr="004675FB">
        <w:rPr>
          <w:rFonts w:ascii="Times New Roman" w:hAnsi="Times New Roman" w:cs="Times New Roman"/>
          <w:lang w:val="id-ID"/>
        </w:rPr>
        <w:t>hal</w:t>
      </w:r>
      <w:r w:rsidR="005222C3">
        <w:rPr>
          <w:rFonts w:ascii="Times New Roman" w:hAnsi="Times New Roman" w:cs="Times New Roman"/>
          <w:lang w:val="id-ID"/>
        </w:rPr>
        <w:t xml:space="preserve"> </w:t>
      </w:r>
      <w:r w:rsidRPr="004675FB">
        <w:rPr>
          <w:rFonts w:ascii="Times New Roman" w:hAnsi="Times New Roman" w:cs="Times New Roman"/>
          <w:lang w:val="id-ID"/>
        </w:rPr>
        <w:t>pemulihan</w:t>
      </w:r>
      <w:r w:rsidR="005222C3">
        <w:rPr>
          <w:rFonts w:ascii="Times New Roman" w:hAnsi="Times New Roman" w:cs="Times New Roman"/>
          <w:lang w:val="id-ID"/>
        </w:rPr>
        <w:t xml:space="preserve"> </w:t>
      </w:r>
      <w:r w:rsidRPr="004675FB">
        <w:rPr>
          <w:rFonts w:ascii="Times New Roman" w:hAnsi="Times New Roman" w:cs="Times New Roman"/>
          <w:lang w:val="id-ID"/>
        </w:rPr>
        <w:t>lingkungan</w:t>
      </w:r>
      <w:r w:rsidR="005222C3">
        <w:rPr>
          <w:rFonts w:ascii="Times New Roman" w:hAnsi="Times New Roman" w:cs="Times New Roman"/>
          <w:lang w:val="id-ID"/>
        </w:rPr>
        <w:t xml:space="preserve"> </w:t>
      </w:r>
      <w:r w:rsidRPr="004675FB">
        <w:rPr>
          <w:rFonts w:ascii="Times New Roman" w:hAnsi="Times New Roman" w:cs="Times New Roman"/>
          <w:lang w:val="id-ID"/>
        </w:rPr>
        <w:t>dan</w:t>
      </w:r>
      <w:r w:rsidR="005222C3">
        <w:rPr>
          <w:rFonts w:ascii="Times New Roman" w:hAnsi="Times New Roman" w:cs="Times New Roman"/>
          <w:lang w:val="id-ID"/>
        </w:rPr>
        <w:t xml:space="preserve"> </w:t>
      </w:r>
      <w:r w:rsidRPr="004675FB">
        <w:rPr>
          <w:rFonts w:ascii="Times New Roman" w:hAnsi="Times New Roman" w:cs="Times New Roman"/>
          <w:lang w:val="id-ID"/>
        </w:rPr>
        <w:t>pencegahan</w:t>
      </w:r>
      <w:r w:rsidR="005222C3">
        <w:rPr>
          <w:rFonts w:ascii="Times New Roman" w:hAnsi="Times New Roman" w:cs="Times New Roman"/>
          <w:lang w:val="id-ID"/>
        </w:rPr>
        <w:t xml:space="preserve"> </w:t>
      </w:r>
      <w:r w:rsidRPr="004675FB">
        <w:rPr>
          <w:rFonts w:ascii="Times New Roman" w:hAnsi="Times New Roman" w:cs="Times New Roman"/>
          <w:lang w:val="id-ID"/>
        </w:rPr>
        <w:t>bencana</w:t>
      </w:r>
      <w:r w:rsidR="005222C3">
        <w:rPr>
          <w:rFonts w:ascii="Times New Roman" w:hAnsi="Times New Roman" w:cs="Times New Roman"/>
          <w:lang w:val="id-ID"/>
        </w:rPr>
        <w:t xml:space="preserve"> </w:t>
      </w:r>
      <w:r w:rsidRPr="004675FB">
        <w:rPr>
          <w:rFonts w:ascii="Times New Roman" w:hAnsi="Times New Roman" w:cs="Times New Roman"/>
          <w:lang w:val="id-ID"/>
        </w:rPr>
        <w:t>ekologis</w:t>
      </w:r>
      <w:r w:rsidR="005222C3">
        <w:rPr>
          <w:rFonts w:ascii="Times New Roman" w:hAnsi="Times New Roman" w:cs="Times New Roman"/>
          <w:lang w:val="id-ID"/>
        </w:rPr>
        <w:t xml:space="preserve"> </w:t>
      </w:r>
      <w:r w:rsidRPr="004675FB">
        <w:rPr>
          <w:rFonts w:ascii="Times New Roman" w:hAnsi="Times New Roman" w:cs="Times New Roman"/>
          <w:lang w:val="id-ID"/>
        </w:rPr>
        <w:t>di</w:t>
      </w:r>
      <w:r w:rsidR="005222C3">
        <w:rPr>
          <w:rFonts w:ascii="Times New Roman" w:hAnsi="Times New Roman" w:cs="Times New Roman"/>
          <w:lang w:val="id-ID"/>
        </w:rPr>
        <w:t xml:space="preserve"> </w:t>
      </w:r>
      <w:r w:rsidRPr="004675FB">
        <w:rPr>
          <w:rFonts w:ascii="Times New Roman" w:hAnsi="Times New Roman" w:cs="Times New Roman"/>
          <w:lang w:val="id-ID"/>
        </w:rPr>
        <w:t>masa</w:t>
      </w:r>
      <w:r w:rsidR="005222C3">
        <w:rPr>
          <w:rFonts w:ascii="Times New Roman" w:hAnsi="Times New Roman" w:cs="Times New Roman"/>
          <w:lang w:val="id-ID"/>
        </w:rPr>
        <w:t xml:space="preserve"> </w:t>
      </w:r>
      <w:r w:rsidRPr="004675FB">
        <w:rPr>
          <w:rFonts w:ascii="Times New Roman" w:hAnsi="Times New Roman" w:cs="Times New Roman"/>
          <w:lang w:val="id-ID"/>
        </w:rPr>
        <w:t>depan.</w:t>
      </w:r>
      <w:r w:rsidR="005222C3">
        <w:rPr>
          <w:rFonts w:ascii="Times New Roman" w:hAnsi="Times New Roman" w:cs="Times New Roman"/>
          <w:lang w:val="id-ID"/>
        </w:rPr>
        <w:t xml:space="preserve"> </w:t>
      </w:r>
    </w:p>
    <w:p w14:paraId="4598DB30" w14:textId="77777777" w:rsidR="00380563" w:rsidRDefault="00A66151" w:rsidP="00380563">
      <w:pPr>
        <w:keepNext/>
        <w:spacing w:line="278" w:lineRule="auto"/>
        <w:jc w:val="both"/>
      </w:pPr>
      <w:r>
        <w:rPr>
          <w:rFonts w:ascii="Times New Roman" w:hAnsi="Times New Roman" w:cs="Times New Roman"/>
          <w:b/>
          <w:bCs/>
          <w:noProof/>
          <w:lang w:val="id-ID"/>
        </w:rPr>
        <w:drawing>
          <wp:inline distT="0" distB="0" distL="0" distR="0" wp14:anchorId="7923AC72" wp14:editId="4A10C832">
            <wp:extent cx="2673788" cy="1680804"/>
            <wp:effectExtent l="0" t="0" r="0" b="0"/>
            <wp:docPr id="3747555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755583" name="Picture 37475558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95137" cy="1694225"/>
                    </a:xfrm>
                    <a:prstGeom prst="rect">
                      <a:avLst/>
                    </a:prstGeom>
                  </pic:spPr>
                </pic:pic>
              </a:graphicData>
            </a:graphic>
          </wp:inline>
        </w:drawing>
      </w:r>
    </w:p>
    <w:p w14:paraId="7D8DA119" w14:textId="05FC5444" w:rsidR="00380563" w:rsidRDefault="00380563" w:rsidP="00380563">
      <w:pPr>
        <w:pStyle w:val="Caption"/>
        <w:jc w:val="both"/>
        <w:rPr>
          <w:rFonts w:ascii="Times New Roman" w:hAnsi="Times New Roman" w:cs="Times New Roman"/>
          <w:b/>
          <w:bCs/>
          <w:sz w:val="22"/>
          <w:szCs w:val="22"/>
          <w:lang w:val="id-ID"/>
        </w:rPr>
      </w:pPr>
      <w:r w:rsidRPr="00380563">
        <w:rPr>
          <w:rFonts w:ascii="Times New Roman" w:hAnsi="Times New Roman" w:cs="Times New Roman"/>
          <w:b/>
          <w:bCs/>
          <w:sz w:val="22"/>
          <w:szCs w:val="22"/>
        </w:rPr>
        <w:t>Gambar</w:t>
      </w:r>
      <w:r w:rsidR="005222C3">
        <w:rPr>
          <w:rFonts w:ascii="Times New Roman" w:hAnsi="Times New Roman" w:cs="Times New Roman"/>
          <w:b/>
          <w:bCs/>
          <w:sz w:val="22"/>
          <w:szCs w:val="22"/>
        </w:rPr>
        <w:t xml:space="preserve"> </w:t>
      </w:r>
      <w:r w:rsidRPr="00380563">
        <w:rPr>
          <w:rFonts w:ascii="Times New Roman" w:hAnsi="Times New Roman" w:cs="Times New Roman"/>
          <w:b/>
          <w:bCs/>
          <w:sz w:val="22"/>
          <w:szCs w:val="22"/>
          <w:lang w:val="id-ID"/>
        </w:rPr>
        <w:t>1.</w:t>
      </w:r>
      <w:r w:rsidR="005222C3">
        <w:rPr>
          <w:rFonts w:ascii="Times New Roman" w:hAnsi="Times New Roman" w:cs="Times New Roman"/>
          <w:b/>
          <w:bCs/>
          <w:sz w:val="22"/>
          <w:szCs w:val="22"/>
          <w:lang w:val="id-ID"/>
        </w:rPr>
        <w:t xml:space="preserve"> </w:t>
      </w:r>
      <w:r w:rsidRPr="00380563">
        <w:rPr>
          <w:rFonts w:ascii="Times New Roman" w:hAnsi="Times New Roman" w:cs="Times New Roman"/>
          <w:b/>
          <w:bCs/>
          <w:sz w:val="22"/>
          <w:szCs w:val="22"/>
          <w:lang w:val="id-ID"/>
        </w:rPr>
        <w:t>Foto</w:t>
      </w:r>
      <w:r w:rsidR="005222C3">
        <w:rPr>
          <w:rFonts w:ascii="Times New Roman" w:hAnsi="Times New Roman" w:cs="Times New Roman"/>
          <w:b/>
          <w:bCs/>
          <w:sz w:val="22"/>
          <w:szCs w:val="22"/>
          <w:lang w:val="id-ID"/>
        </w:rPr>
        <w:t xml:space="preserve"> </w:t>
      </w:r>
      <w:r w:rsidRPr="00380563">
        <w:rPr>
          <w:rFonts w:ascii="Times New Roman" w:hAnsi="Times New Roman" w:cs="Times New Roman"/>
          <w:b/>
          <w:bCs/>
          <w:sz w:val="22"/>
          <w:szCs w:val="22"/>
          <w:lang w:val="id-ID"/>
        </w:rPr>
        <w:t>bersama</w:t>
      </w:r>
      <w:r w:rsidR="005222C3">
        <w:rPr>
          <w:rFonts w:ascii="Times New Roman" w:hAnsi="Times New Roman" w:cs="Times New Roman"/>
          <w:b/>
          <w:bCs/>
          <w:sz w:val="22"/>
          <w:szCs w:val="22"/>
          <w:lang w:val="id-ID"/>
        </w:rPr>
        <w:t xml:space="preserve"> </w:t>
      </w:r>
      <w:r w:rsidRPr="00380563">
        <w:rPr>
          <w:rFonts w:ascii="Times New Roman" w:hAnsi="Times New Roman" w:cs="Times New Roman"/>
          <w:b/>
          <w:bCs/>
          <w:sz w:val="22"/>
          <w:szCs w:val="22"/>
          <w:lang w:val="id-ID"/>
        </w:rPr>
        <w:t>DPL</w:t>
      </w:r>
      <w:r w:rsidR="005222C3">
        <w:rPr>
          <w:rFonts w:ascii="Times New Roman" w:hAnsi="Times New Roman" w:cs="Times New Roman"/>
          <w:b/>
          <w:bCs/>
          <w:sz w:val="22"/>
          <w:szCs w:val="22"/>
          <w:lang w:val="id-ID"/>
        </w:rPr>
        <w:t xml:space="preserve"> </w:t>
      </w:r>
      <w:r w:rsidRPr="00380563">
        <w:rPr>
          <w:rFonts w:ascii="Times New Roman" w:hAnsi="Times New Roman" w:cs="Times New Roman"/>
          <w:b/>
          <w:bCs/>
          <w:sz w:val="22"/>
          <w:szCs w:val="22"/>
          <w:lang w:val="id-ID"/>
        </w:rPr>
        <w:t>Kelompok</w:t>
      </w:r>
      <w:r w:rsidR="005222C3">
        <w:rPr>
          <w:rFonts w:ascii="Times New Roman" w:hAnsi="Times New Roman" w:cs="Times New Roman"/>
          <w:b/>
          <w:bCs/>
          <w:sz w:val="22"/>
          <w:szCs w:val="22"/>
          <w:lang w:val="id-ID"/>
        </w:rPr>
        <w:t xml:space="preserve"> </w:t>
      </w:r>
      <w:r w:rsidRPr="00380563">
        <w:rPr>
          <w:rFonts w:ascii="Times New Roman" w:hAnsi="Times New Roman" w:cs="Times New Roman"/>
          <w:b/>
          <w:bCs/>
          <w:sz w:val="22"/>
          <w:szCs w:val="22"/>
          <w:lang w:val="id-ID"/>
        </w:rPr>
        <w:t>VIII</w:t>
      </w:r>
      <w:r w:rsidR="005222C3">
        <w:rPr>
          <w:rFonts w:ascii="Times New Roman" w:hAnsi="Times New Roman" w:cs="Times New Roman"/>
          <w:b/>
          <w:bCs/>
          <w:sz w:val="22"/>
          <w:szCs w:val="22"/>
          <w:lang w:val="id-ID"/>
        </w:rPr>
        <w:t xml:space="preserve"> </w:t>
      </w:r>
      <w:r w:rsidRPr="00380563">
        <w:rPr>
          <w:rFonts w:ascii="Times New Roman" w:hAnsi="Times New Roman" w:cs="Times New Roman"/>
          <w:b/>
          <w:bCs/>
          <w:sz w:val="22"/>
          <w:szCs w:val="22"/>
          <w:lang w:val="id-ID"/>
        </w:rPr>
        <w:t>Hukum</w:t>
      </w:r>
    </w:p>
    <w:p w14:paraId="446F89D5" w14:textId="2F910632" w:rsidR="00380563" w:rsidRPr="005222C3" w:rsidRDefault="00380563" w:rsidP="005222C3">
      <w:pPr>
        <w:ind w:firstLine="720"/>
        <w:jc w:val="both"/>
        <w:rPr>
          <w:lang w:val="id-ID"/>
        </w:rPr>
      </w:pPr>
      <w:r w:rsidRPr="00380563">
        <w:rPr>
          <w:rFonts w:ascii="Times New Roman" w:hAnsi="Times New Roman" w:cs="Times New Roman"/>
        </w:rPr>
        <w:t>Kelompok</w:t>
      </w:r>
      <w:r w:rsidR="005222C3">
        <w:rPr>
          <w:rFonts w:ascii="Times New Roman" w:hAnsi="Times New Roman" w:cs="Times New Roman"/>
        </w:rPr>
        <w:t xml:space="preserve"> </w:t>
      </w:r>
      <w:r>
        <w:rPr>
          <w:rFonts w:ascii="Times New Roman" w:hAnsi="Times New Roman" w:cs="Times New Roman"/>
          <w:lang w:val="id-ID"/>
        </w:rPr>
        <w:t>VIII</w:t>
      </w:r>
      <w:r w:rsidR="00D01829">
        <w:rPr>
          <w:rFonts w:ascii="Times New Roman" w:hAnsi="Times New Roman" w:cs="Times New Roman"/>
          <w:lang w:val="id-ID"/>
        </w:rPr>
        <w:t xml:space="preserve"> HUKUM</w:t>
      </w:r>
      <w:r w:rsidR="005222C3">
        <w:rPr>
          <w:rFonts w:ascii="Times New Roman" w:hAnsi="Times New Roman" w:cs="Times New Roman"/>
        </w:rPr>
        <w:t xml:space="preserve"> </w:t>
      </w:r>
      <w:r w:rsidRPr="00380563">
        <w:rPr>
          <w:rFonts w:ascii="Times New Roman" w:hAnsi="Times New Roman" w:cs="Times New Roman"/>
        </w:rPr>
        <w:t>merupakan</w:t>
      </w:r>
      <w:r w:rsidR="005222C3">
        <w:rPr>
          <w:rFonts w:ascii="Times New Roman" w:hAnsi="Times New Roman" w:cs="Times New Roman"/>
        </w:rPr>
        <w:t xml:space="preserve"> </w:t>
      </w:r>
      <w:r w:rsidRPr="00380563">
        <w:rPr>
          <w:rFonts w:ascii="Times New Roman" w:hAnsi="Times New Roman" w:cs="Times New Roman"/>
        </w:rPr>
        <w:t>mahasiswa</w:t>
      </w:r>
      <w:r w:rsidR="005222C3">
        <w:rPr>
          <w:rFonts w:ascii="Times New Roman" w:hAnsi="Times New Roman" w:cs="Times New Roman"/>
        </w:rPr>
        <w:t xml:space="preserve"> </w:t>
      </w:r>
      <w:r w:rsidRPr="00380563">
        <w:rPr>
          <w:rFonts w:ascii="Times New Roman" w:hAnsi="Times New Roman" w:cs="Times New Roman"/>
        </w:rPr>
        <w:t>fakultas</w:t>
      </w:r>
      <w:r w:rsidR="005222C3">
        <w:rPr>
          <w:rFonts w:ascii="Times New Roman" w:hAnsi="Times New Roman" w:cs="Times New Roman"/>
          <w:lang w:val="id-ID"/>
        </w:rPr>
        <w:t xml:space="preserve"> </w:t>
      </w:r>
      <w:r w:rsidRPr="00380563">
        <w:rPr>
          <w:rFonts w:ascii="Times New Roman" w:hAnsi="Times New Roman" w:cs="Times New Roman"/>
        </w:rPr>
        <w:t>hukum</w:t>
      </w:r>
      <w:r w:rsidR="005222C3">
        <w:rPr>
          <w:rFonts w:ascii="Times New Roman" w:hAnsi="Times New Roman" w:cs="Times New Roman"/>
        </w:rPr>
        <w:t xml:space="preserve"> </w:t>
      </w:r>
      <w:r>
        <w:rPr>
          <w:rFonts w:ascii="Times New Roman" w:hAnsi="Times New Roman" w:cs="Times New Roman"/>
          <w:lang w:val="id-ID"/>
        </w:rPr>
        <w:t>dan</w:t>
      </w:r>
      <w:r w:rsidR="005222C3">
        <w:rPr>
          <w:rFonts w:ascii="Times New Roman" w:hAnsi="Times New Roman" w:cs="Times New Roman"/>
          <w:lang w:val="id-ID"/>
        </w:rPr>
        <w:t xml:space="preserve"> </w:t>
      </w:r>
      <w:r>
        <w:rPr>
          <w:rFonts w:ascii="Times New Roman" w:hAnsi="Times New Roman" w:cs="Times New Roman"/>
          <w:lang w:val="id-ID"/>
        </w:rPr>
        <w:t>ilmu</w:t>
      </w:r>
      <w:r w:rsidR="005222C3">
        <w:rPr>
          <w:rFonts w:ascii="Times New Roman" w:hAnsi="Times New Roman" w:cs="Times New Roman"/>
          <w:lang w:val="id-ID"/>
        </w:rPr>
        <w:t xml:space="preserve"> </w:t>
      </w:r>
      <w:r>
        <w:rPr>
          <w:rFonts w:ascii="Times New Roman" w:hAnsi="Times New Roman" w:cs="Times New Roman"/>
          <w:lang w:val="id-ID"/>
        </w:rPr>
        <w:t>sosial</w:t>
      </w:r>
      <w:r w:rsidR="005222C3">
        <w:rPr>
          <w:rFonts w:ascii="Times New Roman" w:hAnsi="Times New Roman" w:cs="Times New Roman"/>
        </w:rPr>
        <w:t xml:space="preserve"> </w:t>
      </w:r>
      <w:r w:rsidRPr="00380563">
        <w:rPr>
          <w:rFonts w:ascii="Times New Roman" w:hAnsi="Times New Roman" w:cs="Times New Roman"/>
        </w:rPr>
        <w:t>yang</w:t>
      </w:r>
      <w:r w:rsidR="005222C3">
        <w:rPr>
          <w:rFonts w:ascii="Times New Roman" w:hAnsi="Times New Roman" w:cs="Times New Roman"/>
        </w:rPr>
        <w:t xml:space="preserve"> </w:t>
      </w:r>
      <w:r w:rsidRPr="00380563">
        <w:rPr>
          <w:rFonts w:ascii="Times New Roman" w:hAnsi="Times New Roman" w:cs="Times New Roman"/>
        </w:rPr>
        <w:t>beranggotakan</w:t>
      </w:r>
      <w:r w:rsidR="005222C3">
        <w:rPr>
          <w:rFonts w:ascii="Times New Roman" w:hAnsi="Times New Roman" w:cs="Times New Roman"/>
        </w:rPr>
        <w:t xml:space="preserve"> </w:t>
      </w:r>
      <w:r w:rsidRPr="00380563">
        <w:rPr>
          <w:rFonts w:ascii="Times New Roman" w:hAnsi="Times New Roman" w:cs="Times New Roman"/>
        </w:rPr>
        <w:t>5</w:t>
      </w:r>
      <w:r w:rsidR="005222C3">
        <w:rPr>
          <w:rFonts w:ascii="Times New Roman" w:hAnsi="Times New Roman" w:cs="Times New Roman"/>
        </w:rPr>
        <w:t xml:space="preserve"> </w:t>
      </w:r>
      <w:r w:rsidRPr="00380563">
        <w:rPr>
          <w:rFonts w:ascii="Times New Roman" w:hAnsi="Times New Roman" w:cs="Times New Roman"/>
        </w:rPr>
        <w:t>orang</w:t>
      </w:r>
      <w:r w:rsidR="005222C3">
        <w:rPr>
          <w:rFonts w:ascii="Times New Roman" w:hAnsi="Times New Roman" w:cs="Times New Roman"/>
        </w:rPr>
        <w:t xml:space="preserve"> </w:t>
      </w:r>
      <w:r w:rsidRPr="00380563">
        <w:rPr>
          <w:rFonts w:ascii="Times New Roman" w:hAnsi="Times New Roman" w:cs="Times New Roman"/>
        </w:rPr>
        <w:t>Mahasiswa/i</w:t>
      </w:r>
      <w:r w:rsidR="005222C3">
        <w:rPr>
          <w:rFonts w:ascii="Times New Roman" w:hAnsi="Times New Roman" w:cs="Times New Roman"/>
        </w:rPr>
        <w:t xml:space="preserve"> </w:t>
      </w:r>
      <w:r>
        <w:rPr>
          <w:rFonts w:ascii="Times New Roman" w:hAnsi="Times New Roman" w:cs="Times New Roman"/>
          <w:lang w:val="id-ID"/>
        </w:rPr>
        <w:t>ya</w:t>
      </w:r>
      <w:r w:rsidRPr="00380563">
        <w:rPr>
          <w:rFonts w:ascii="Times New Roman" w:hAnsi="Times New Roman" w:cs="Times New Roman"/>
        </w:rPr>
        <w:t>ng</w:t>
      </w:r>
      <w:r w:rsidR="005222C3">
        <w:rPr>
          <w:rFonts w:ascii="Times New Roman" w:hAnsi="Times New Roman" w:cs="Times New Roman"/>
        </w:rPr>
        <w:t xml:space="preserve"> </w:t>
      </w:r>
      <w:r w:rsidRPr="00380563">
        <w:rPr>
          <w:rFonts w:ascii="Times New Roman" w:hAnsi="Times New Roman" w:cs="Times New Roman"/>
        </w:rPr>
        <w:t>di</w:t>
      </w:r>
      <w:r w:rsidR="005222C3">
        <w:rPr>
          <w:rFonts w:ascii="Times New Roman" w:hAnsi="Times New Roman" w:cs="Times New Roman"/>
        </w:rPr>
        <w:t xml:space="preserve"> </w:t>
      </w:r>
      <w:r w:rsidRPr="00380563">
        <w:rPr>
          <w:rFonts w:ascii="Times New Roman" w:hAnsi="Times New Roman" w:cs="Times New Roman"/>
        </w:rPr>
        <w:t>b</w:t>
      </w:r>
      <w:r w:rsidR="005222C3">
        <w:rPr>
          <w:rFonts w:ascii="Times New Roman" w:hAnsi="Times New Roman" w:cs="Times New Roman"/>
          <w:lang w:val="id-ID"/>
        </w:rPr>
        <w:t>i</w:t>
      </w:r>
      <w:r w:rsidRPr="00380563">
        <w:rPr>
          <w:rFonts w:ascii="Times New Roman" w:hAnsi="Times New Roman" w:cs="Times New Roman"/>
        </w:rPr>
        <w:t>mbing</w:t>
      </w:r>
      <w:r w:rsidR="005222C3">
        <w:rPr>
          <w:rFonts w:ascii="Times New Roman" w:hAnsi="Times New Roman" w:cs="Times New Roman"/>
          <w:lang w:val="id-ID"/>
        </w:rPr>
        <w:t xml:space="preserve"> </w:t>
      </w:r>
      <w:r w:rsidRPr="00380563">
        <w:rPr>
          <w:rFonts w:ascii="Times New Roman" w:hAnsi="Times New Roman" w:cs="Times New Roman"/>
        </w:rPr>
        <w:t>oleh</w:t>
      </w:r>
      <w:r w:rsidR="005222C3">
        <w:rPr>
          <w:rFonts w:ascii="Times New Roman" w:hAnsi="Times New Roman" w:cs="Times New Roman"/>
          <w:lang w:val="id-ID"/>
        </w:rPr>
        <w:t xml:space="preserve"> </w:t>
      </w:r>
      <w:r w:rsidRPr="00380563">
        <w:rPr>
          <w:rFonts w:ascii="Times New Roman" w:hAnsi="Times New Roman" w:cs="Times New Roman"/>
        </w:rPr>
        <w:t>Dosen</w:t>
      </w:r>
      <w:r w:rsidR="005222C3">
        <w:rPr>
          <w:rFonts w:ascii="Times New Roman" w:hAnsi="Times New Roman" w:cs="Times New Roman"/>
        </w:rPr>
        <w:t xml:space="preserve"> </w:t>
      </w:r>
      <w:r w:rsidRPr="00380563">
        <w:rPr>
          <w:rFonts w:ascii="Times New Roman" w:hAnsi="Times New Roman" w:cs="Times New Roman"/>
        </w:rPr>
        <w:t>Pembimbing</w:t>
      </w:r>
      <w:r w:rsidR="005222C3">
        <w:rPr>
          <w:rFonts w:ascii="Times New Roman" w:hAnsi="Times New Roman" w:cs="Times New Roman"/>
        </w:rPr>
        <w:t xml:space="preserve"> </w:t>
      </w:r>
      <w:r w:rsidRPr="00380563">
        <w:rPr>
          <w:rFonts w:ascii="Times New Roman" w:hAnsi="Times New Roman" w:cs="Times New Roman"/>
        </w:rPr>
        <w:t>Lapangan</w:t>
      </w:r>
      <w:r w:rsidR="005222C3">
        <w:rPr>
          <w:rFonts w:ascii="Times New Roman" w:hAnsi="Times New Roman" w:cs="Times New Roman"/>
        </w:rPr>
        <w:t xml:space="preserve"> </w:t>
      </w:r>
      <w:r w:rsidRPr="00380563">
        <w:rPr>
          <w:rFonts w:ascii="Times New Roman" w:hAnsi="Times New Roman" w:cs="Times New Roman"/>
        </w:rPr>
        <w:t>yaitu</w:t>
      </w:r>
      <w:r w:rsidR="005222C3">
        <w:rPr>
          <w:rFonts w:ascii="Times New Roman" w:hAnsi="Times New Roman" w:cs="Times New Roman"/>
          <w:lang w:val="id-ID"/>
        </w:rPr>
        <w:t xml:space="preserve"> </w:t>
      </w:r>
      <w:proofErr w:type="spellStart"/>
      <w:r w:rsidR="005222C3" w:rsidRPr="005222C3">
        <w:rPr>
          <w:rFonts w:ascii="Times New Roman" w:hAnsi="Times New Roman" w:cs="Times New Roman"/>
          <w:bCs/>
          <w:lang w:val="en-ID"/>
        </w:rPr>
        <w:t>Irbrahim</w:t>
      </w:r>
      <w:proofErr w:type="spellEnd"/>
      <w:r w:rsidR="005222C3">
        <w:rPr>
          <w:rFonts w:ascii="Times New Roman" w:hAnsi="Times New Roman" w:cs="Times New Roman"/>
          <w:bCs/>
          <w:lang w:val="en-ID"/>
        </w:rPr>
        <w:t xml:space="preserve"> </w:t>
      </w:r>
      <w:proofErr w:type="spellStart"/>
      <w:r w:rsidR="005222C3" w:rsidRPr="005222C3">
        <w:rPr>
          <w:rFonts w:ascii="Times New Roman" w:hAnsi="Times New Roman" w:cs="Times New Roman"/>
          <w:bCs/>
          <w:lang w:val="en-ID"/>
        </w:rPr>
        <w:t>Fikma</w:t>
      </w:r>
      <w:proofErr w:type="spellEnd"/>
      <w:r w:rsidR="005222C3">
        <w:rPr>
          <w:rFonts w:ascii="Times New Roman" w:hAnsi="Times New Roman" w:cs="Times New Roman"/>
          <w:bCs/>
          <w:lang w:val="en-ID"/>
        </w:rPr>
        <w:t xml:space="preserve"> </w:t>
      </w:r>
      <w:proofErr w:type="spellStart"/>
      <w:r w:rsidR="005222C3" w:rsidRPr="005222C3">
        <w:rPr>
          <w:rFonts w:ascii="Times New Roman" w:hAnsi="Times New Roman" w:cs="Times New Roman"/>
          <w:bCs/>
          <w:lang w:val="en-ID"/>
        </w:rPr>
        <w:t>Edrisy,S.H.,M.H</w:t>
      </w:r>
      <w:proofErr w:type="spellEnd"/>
      <w:r w:rsidR="005222C3" w:rsidRPr="005222C3">
        <w:rPr>
          <w:rFonts w:ascii="Times New Roman" w:hAnsi="Times New Roman" w:cs="Times New Roman"/>
          <w:bCs/>
          <w:lang w:val="en-ID"/>
        </w:rPr>
        <w:t>.</w:t>
      </w:r>
      <w:r w:rsidR="005222C3">
        <w:rPr>
          <w:rFonts w:ascii="Times New Roman" w:hAnsi="Times New Roman" w:cs="Times New Roman"/>
        </w:rPr>
        <w:t xml:space="preserve"> </w:t>
      </w:r>
      <w:r w:rsidRPr="00380563">
        <w:rPr>
          <w:rFonts w:ascii="Times New Roman" w:hAnsi="Times New Roman" w:cs="Times New Roman"/>
        </w:rPr>
        <w:t>Beliau</w:t>
      </w:r>
      <w:r w:rsidR="005222C3">
        <w:rPr>
          <w:rFonts w:ascii="Times New Roman" w:hAnsi="Times New Roman" w:cs="Times New Roman"/>
        </w:rPr>
        <w:t xml:space="preserve"> </w:t>
      </w:r>
      <w:r w:rsidRPr="00380563">
        <w:rPr>
          <w:rFonts w:ascii="Times New Roman" w:hAnsi="Times New Roman" w:cs="Times New Roman"/>
        </w:rPr>
        <w:t>adalah</w:t>
      </w:r>
      <w:r w:rsidR="005222C3">
        <w:rPr>
          <w:rFonts w:ascii="Times New Roman" w:hAnsi="Times New Roman" w:cs="Times New Roman"/>
          <w:lang w:val="id-ID"/>
        </w:rPr>
        <w:t xml:space="preserve"> </w:t>
      </w:r>
      <w:r w:rsidRPr="00380563">
        <w:rPr>
          <w:rFonts w:ascii="Times New Roman" w:hAnsi="Times New Roman" w:cs="Times New Roman"/>
        </w:rPr>
        <w:t>Dosen</w:t>
      </w:r>
      <w:r w:rsidR="005222C3">
        <w:rPr>
          <w:rFonts w:ascii="Times New Roman" w:hAnsi="Times New Roman" w:cs="Times New Roman"/>
        </w:rPr>
        <w:t xml:space="preserve"> </w:t>
      </w:r>
      <w:r w:rsidRPr="00380563">
        <w:rPr>
          <w:rFonts w:ascii="Times New Roman" w:hAnsi="Times New Roman" w:cs="Times New Roman"/>
        </w:rPr>
        <w:t>sekaligus</w:t>
      </w:r>
      <w:r w:rsidR="005222C3">
        <w:rPr>
          <w:rFonts w:ascii="Times New Roman" w:hAnsi="Times New Roman" w:cs="Times New Roman"/>
          <w:lang w:val="id-ID"/>
        </w:rPr>
        <w:t xml:space="preserve"> Kaprodi Hukum Universitas Muhamadiyah Kotabumi</w:t>
      </w:r>
    </w:p>
    <w:p w14:paraId="76A2FDEF" w14:textId="36CBD322" w:rsidR="00C92BC0" w:rsidRPr="00380563" w:rsidRDefault="009B3F60" w:rsidP="00380563">
      <w:pPr>
        <w:rPr>
          <w:lang w:val="id-ID"/>
        </w:rPr>
      </w:pPr>
      <w:r>
        <w:rPr>
          <w:rFonts w:ascii="Times New Roman" w:hAnsi="Times New Roman" w:cs="Times New Roman"/>
          <w:b/>
          <w:bCs/>
          <w:sz w:val="24"/>
        </w:rPr>
        <w:t>METODE</w:t>
      </w:r>
    </w:p>
    <w:p w14:paraId="75F48DC9" w14:textId="1747E8EA" w:rsidR="0023085B" w:rsidRDefault="0023085B" w:rsidP="0023085B">
      <w:pPr>
        <w:spacing w:before="240" w:after="120" w:line="276" w:lineRule="auto"/>
        <w:ind w:firstLine="720"/>
        <w:jc w:val="both"/>
        <w:rPr>
          <w:rFonts w:ascii="Times New Roman" w:hAnsi="Times New Roman" w:cs="Times New Roman"/>
          <w:lang w:val="id-ID"/>
        </w:rPr>
      </w:pPr>
      <w:r w:rsidRPr="000E5412">
        <w:rPr>
          <w:rFonts w:ascii="Times New Roman" w:hAnsi="Times New Roman" w:cs="Times New Roman"/>
          <w:lang w:val="id-ID"/>
        </w:rPr>
        <w:t>Artikel</w:t>
      </w:r>
      <w:r w:rsidR="005222C3">
        <w:rPr>
          <w:rFonts w:ascii="Times New Roman" w:hAnsi="Times New Roman" w:cs="Times New Roman"/>
          <w:lang w:val="id-ID"/>
        </w:rPr>
        <w:t xml:space="preserve"> </w:t>
      </w:r>
      <w:r w:rsidRPr="000E5412">
        <w:rPr>
          <w:rFonts w:ascii="Times New Roman" w:hAnsi="Times New Roman" w:cs="Times New Roman"/>
          <w:lang w:val="id-ID"/>
        </w:rPr>
        <w:t>ini</w:t>
      </w:r>
      <w:r w:rsidR="005222C3">
        <w:rPr>
          <w:rFonts w:ascii="Times New Roman" w:hAnsi="Times New Roman" w:cs="Times New Roman"/>
          <w:lang w:val="id-ID"/>
        </w:rPr>
        <w:t xml:space="preserve"> </w:t>
      </w:r>
      <w:r w:rsidRPr="000E5412">
        <w:rPr>
          <w:rFonts w:ascii="Times New Roman" w:hAnsi="Times New Roman" w:cs="Times New Roman"/>
          <w:lang w:val="id-ID"/>
        </w:rPr>
        <w:t>menggunakan</w:t>
      </w:r>
      <w:r w:rsidR="005222C3">
        <w:rPr>
          <w:rFonts w:ascii="Times New Roman" w:hAnsi="Times New Roman" w:cs="Times New Roman"/>
          <w:lang w:val="id-ID"/>
        </w:rPr>
        <w:t xml:space="preserve"> </w:t>
      </w:r>
      <w:r w:rsidRPr="000E5412">
        <w:rPr>
          <w:rFonts w:ascii="Times New Roman" w:hAnsi="Times New Roman" w:cs="Times New Roman"/>
          <w:lang w:val="id-ID"/>
        </w:rPr>
        <w:t>penelitian</w:t>
      </w:r>
      <w:r w:rsidR="005222C3">
        <w:rPr>
          <w:rFonts w:ascii="Times New Roman" w:hAnsi="Times New Roman" w:cs="Times New Roman"/>
          <w:lang w:val="id-ID"/>
        </w:rPr>
        <w:t xml:space="preserve"> </w:t>
      </w:r>
      <w:r w:rsidRPr="000E5412">
        <w:rPr>
          <w:rFonts w:ascii="Times New Roman" w:hAnsi="Times New Roman" w:cs="Times New Roman"/>
          <w:lang w:val="id-ID"/>
        </w:rPr>
        <w:t>hukum</w:t>
      </w:r>
      <w:r w:rsidR="005222C3">
        <w:rPr>
          <w:rFonts w:ascii="Times New Roman" w:hAnsi="Times New Roman" w:cs="Times New Roman"/>
          <w:lang w:val="id-ID"/>
        </w:rPr>
        <w:t xml:space="preserve"> </w:t>
      </w:r>
      <w:r w:rsidRPr="000E5412">
        <w:rPr>
          <w:rFonts w:ascii="Times New Roman" w:hAnsi="Times New Roman" w:cs="Times New Roman"/>
          <w:lang w:val="id-ID"/>
        </w:rPr>
        <w:t>empiris</w:t>
      </w:r>
      <w:r w:rsidR="005222C3">
        <w:rPr>
          <w:rFonts w:ascii="Times New Roman" w:hAnsi="Times New Roman" w:cs="Times New Roman"/>
          <w:lang w:val="id-ID"/>
        </w:rPr>
        <w:t xml:space="preserve"> </w:t>
      </w:r>
      <w:r w:rsidRPr="000E5412">
        <w:rPr>
          <w:rFonts w:ascii="Times New Roman" w:hAnsi="Times New Roman" w:cs="Times New Roman"/>
          <w:lang w:val="id-ID"/>
        </w:rPr>
        <w:t>dan</w:t>
      </w:r>
      <w:r w:rsidR="005222C3">
        <w:rPr>
          <w:rFonts w:ascii="Times New Roman" w:hAnsi="Times New Roman" w:cs="Times New Roman"/>
          <w:lang w:val="id-ID"/>
        </w:rPr>
        <w:t xml:space="preserve"> </w:t>
      </w:r>
      <w:r w:rsidRPr="000E5412">
        <w:rPr>
          <w:rFonts w:ascii="Times New Roman" w:hAnsi="Times New Roman" w:cs="Times New Roman"/>
          <w:lang w:val="id-ID"/>
        </w:rPr>
        <w:t>normatif.</w:t>
      </w:r>
      <w:r w:rsidR="005222C3">
        <w:rPr>
          <w:rFonts w:ascii="Times New Roman" w:hAnsi="Times New Roman" w:cs="Times New Roman"/>
          <w:lang w:val="id-ID"/>
        </w:rPr>
        <w:t xml:space="preserve"> </w:t>
      </w:r>
      <w:r w:rsidRPr="000E5412">
        <w:rPr>
          <w:rFonts w:ascii="Times New Roman" w:hAnsi="Times New Roman" w:cs="Times New Roman"/>
          <w:lang w:val="id-ID"/>
        </w:rPr>
        <w:t>Metode</w:t>
      </w:r>
      <w:r w:rsidR="005222C3">
        <w:rPr>
          <w:rFonts w:ascii="Times New Roman" w:hAnsi="Times New Roman" w:cs="Times New Roman"/>
          <w:lang w:val="id-ID"/>
        </w:rPr>
        <w:t xml:space="preserve"> </w:t>
      </w:r>
      <w:r w:rsidRPr="000E5412">
        <w:rPr>
          <w:rFonts w:ascii="Times New Roman" w:hAnsi="Times New Roman" w:cs="Times New Roman"/>
          <w:lang w:val="id-ID"/>
        </w:rPr>
        <w:t>ini</w:t>
      </w:r>
      <w:r w:rsidR="005222C3">
        <w:rPr>
          <w:rFonts w:ascii="Times New Roman" w:hAnsi="Times New Roman" w:cs="Times New Roman"/>
          <w:lang w:val="id-ID"/>
        </w:rPr>
        <w:t xml:space="preserve"> </w:t>
      </w:r>
      <w:r w:rsidRPr="000E5412">
        <w:rPr>
          <w:rFonts w:ascii="Times New Roman" w:hAnsi="Times New Roman" w:cs="Times New Roman"/>
          <w:lang w:val="id-ID"/>
        </w:rPr>
        <w:t>dipilih</w:t>
      </w:r>
      <w:r w:rsidR="005222C3">
        <w:rPr>
          <w:rFonts w:ascii="Times New Roman" w:hAnsi="Times New Roman" w:cs="Times New Roman"/>
          <w:lang w:val="id-ID"/>
        </w:rPr>
        <w:t xml:space="preserve"> </w:t>
      </w:r>
      <w:r w:rsidRPr="000E5412">
        <w:rPr>
          <w:rFonts w:ascii="Times New Roman" w:hAnsi="Times New Roman" w:cs="Times New Roman"/>
          <w:lang w:val="id-ID"/>
        </w:rPr>
        <w:t>karena</w:t>
      </w:r>
      <w:r w:rsidR="005222C3">
        <w:rPr>
          <w:rFonts w:ascii="Times New Roman" w:hAnsi="Times New Roman" w:cs="Times New Roman"/>
          <w:lang w:val="id-ID"/>
        </w:rPr>
        <w:t xml:space="preserve"> </w:t>
      </w:r>
      <w:r w:rsidRPr="000E5412">
        <w:rPr>
          <w:rFonts w:ascii="Times New Roman" w:hAnsi="Times New Roman" w:cs="Times New Roman"/>
          <w:lang w:val="id-ID"/>
        </w:rPr>
        <w:t>penulisan</w:t>
      </w:r>
      <w:r w:rsidR="005222C3">
        <w:rPr>
          <w:rFonts w:ascii="Times New Roman" w:hAnsi="Times New Roman" w:cs="Times New Roman"/>
          <w:lang w:val="id-ID"/>
        </w:rPr>
        <w:t xml:space="preserve"> </w:t>
      </w:r>
      <w:r w:rsidRPr="000E5412">
        <w:rPr>
          <w:rFonts w:ascii="Times New Roman" w:hAnsi="Times New Roman" w:cs="Times New Roman"/>
          <w:lang w:val="id-ID"/>
        </w:rPr>
        <w:t>didasarkan</w:t>
      </w:r>
      <w:r w:rsidR="005222C3">
        <w:rPr>
          <w:rFonts w:ascii="Times New Roman" w:hAnsi="Times New Roman" w:cs="Times New Roman"/>
          <w:lang w:val="id-ID"/>
        </w:rPr>
        <w:t xml:space="preserve"> </w:t>
      </w:r>
      <w:r w:rsidRPr="000E5412">
        <w:rPr>
          <w:rFonts w:ascii="Times New Roman" w:hAnsi="Times New Roman" w:cs="Times New Roman"/>
          <w:lang w:val="id-ID"/>
        </w:rPr>
        <w:t>pada</w:t>
      </w:r>
      <w:r w:rsidR="005222C3">
        <w:rPr>
          <w:rFonts w:ascii="Times New Roman" w:hAnsi="Times New Roman" w:cs="Times New Roman"/>
          <w:lang w:val="id-ID"/>
        </w:rPr>
        <w:t xml:space="preserve"> </w:t>
      </w:r>
      <w:r w:rsidRPr="000E5412">
        <w:rPr>
          <w:rFonts w:ascii="Times New Roman" w:hAnsi="Times New Roman" w:cs="Times New Roman"/>
          <w:lang w:val="id-ID"/>
        </w:rPr>
        <w:t>hasil</w:t>
      </w:r>
      <w:r w:rsidR="005222C3">
        <w:rPr>
          <w:rFonts w:ascii="Times New Roman" w:hAnsi="Times New Roman" w:cs="Times New Roman"/>
          <w:lang w:val="id-ID"/>
        </w:rPr>
        <w:t xml:space="preserve"> </w:t>
      </w:r>
      <w:r w:rsidRPr="000E5412">
        <w:rPr>
          <w:rFonts w:ascii="Times New Roman" w:hAnsi="Times New Roman" w:cs="Times New Roman"/>
          <w:lang w:val="id-ID"/>
        </w:rPr>
        <w:t>observasi</w:t>
      </w:r>
      <w:r w:rsidR="005222C3">
        <w:rPr>
          <w:rFonts w:ascii="Times New Roman" w:hAnsi="Times New Roman" w:cs="Times New Roman"/>
          <w:lang w:val="id-ID"/>
        </w:rPr>
        <w:t xml:space="preserve"> </w:t>
      </w:r>
      <w:r w:rsidRPr="000E5412">
        <w:rPr>
          <w:rFonts w:ascii="Times New Roman" w:hAnsi="Times New Roman" w:cs="Times New Roman"/>
          <w:lang w:val="id-ID"/>
        </w:rPr>
        <w:t>langsung</w:t>
      </w:r>
      <w:r w:rsidR="005222C3">
        <w:rPr>
          <w:rFonts w:ascii="Times New Roman" w:hAnsi="Times New Roman" w:cs="Times New Roman"/>
          <w:lang w:val="id-ID"/>
        </w:rPr>
        <w:t xml:space="preserve"> </w:t>
      </w:r>
      <w:r w:rsidRPr="000E5412">
        <w:rPr>
          <w:rFonts w:ascii="Times New Roman" w:hAnsi="Times New Roman" w:cs="Times New Roman"/>
          <w:lang w:val="id-ID"/>
        </w:rPr>
        <w:t>dari</w:t>
      </w:r>
      <w:r w:rsidR="005222C3">
        <w:rPr>
          <w:rFonts w:ascii="Times New Roman" w:hAnsi="Times New Roman" w:cs="Times New Roman"/>
          <w:lang w:val="id-ID"/>
        </w:rPr>
        <w:t xml:space="preserve"> </w:t>
      </w:r>
      <w:r w:rsidRPr="000E5412">
        <w:rPr>
          <w:rFonts w:ascii="Times New Roman" w:hAnsi="Times New Roman" w:cs="Times New Roman"/>
          <w:lang w:val="id-ID"/>
        </w:rPr>
        <w:t>field</w:t>
      </w:r>
      <w:r w:rsidR="005222C3">
        <w:rPr>
          <w:rFonts w:ascii="Times New Roman" w:hAnsi="Times New Roman" w:cs="Times New Roman"/>
          <w:lang w:val="id-ID"/>
        </w:rPr>
        <w:t xml:space="preserve"> </w:t>
      </w:r>
      <w:r w:rsidRPr="000E5412">
        <w:rPr>
          <w:rFonts w:ascii="Times New Roman" w:hAnsi="Times New Roman" w:cs="Times New Roman"/>
          <w:lang w:val="id-ID"/>
        </w:rPr>
        <w:t>trip</w:t>
      </w:r>
      <w:r w:rsidR="005222C3">
        <w:rPr>
          <w:rFonts w:ascii="Times New Roman" w:hAnsi="Times New Roman" w:cs="Times New Roman"/>
          <w:lang w:val="id-ID"/>
        </w:rPr>
        <w:t xml:space="preserve"> </w:t>
      </w:r>
      <w:r w:rsidRPr="000E5412">
        <w:rPr>
          <w:rFonts w:ascii="Times New Roman" w:hAnsi="Times New Roman" w:cs="Times New Roman"/>
          <w:lang w:val="id-ID"/>
        </w:rPr>
        <w:t>ke</w:t>
      </w:r>
      <w:r w:rsidR="005222C3">
        <w:rPr>
          <w:rFonts w:ascii="Times New Roman" w:hAnsi="Times New Roman" w:cs="Times New Roman"/>
          <w:lang w:val="id-ID"/>
        </w:rPr>
        <w:t xml:space="preserve"> </w:t>
      </w:r>
      <w:r w:rsidRPr="000E5412">
        <w:rPr>
          <w:rFonts w:ascii="Times New Roman" w:hAnsi="Times New Roman" w:cs="Times New Roman"/>
          <w:lang w:val="id-ID"/>
        </w:rPr>
        <w:t>Taman</w:t>
      </w:r>
      <w:r w:rsidR="005222C3">
        <w:rPr>
          <w:rFonts w:ascii="Times New Roman" w:hAnsi="Times New Roman" w:cs="Times New Roman"/>
          <w:lang w:val="id-ID"/>
        </w:rPr>
        <w:t xml:space="preserve"> </w:t>
      </w:r>
      <w:r w:rsidRPr="000E5412">
        <w:rPr>
          <w:rFonts w:ascii="Times New Roman" w:hAnsi="Times New Roman" w:cs="Times New Roman"/>
          <w:lang w:val="id-ID"/>
        </w:rPr>
        <w:t>Nasional</w:t>
      </w:r>
      <w:r w:rsidR="005222C3">
        <w:rPr>
          <w:rFonts w:ascii="Times New Roman" w:hAnsi="Times New Roman" w:cs="Times New Roman"/>
          <w:lang w:val="id-ID"/>
        </w:rPr>
        <w:t xml:space="preserve"> </w:t>
      </w:r>
      <w:r w:rsidRPr="000E5412">
        <w:rPr>
          <w:rFonts w:ascii="Times New Roman" w:hAnsi="Times New Roman" w:cs="Times New Roman"/>
          <w:lang w:val="id-ID"/>
        </w:rPr>
        <w:t>Bromo</w:t>
      </w:r>
      <w:r w:rsidR="005222C3">
        <w:rPr>
          <w:rFonts w:ascii="Times New Roman" w:hAnsi="Times New Roman" w:cs="Times New Roman"/>
          <w:lang w:val="id-ID"/>
        </w:rPr>
        <w:t xml:space="preserve"> </w:t>
      </w:r>
      <w:r w:rsidRPr="000E5412">
        <w:rPr>
          <w:rFonts w:ascii="Times New Roman" w:hAnsi="Times New Roman" w:cs="Times New Roman"/>
          <w:lang w:val="id-ID"/>
        </w:rPr>
        <w:t>Tengger</w:t>
      </w:r>
      <w:r w:rsidR="005222C3">
        <w:rPr>
          <w:rFonts w:ascii="Times New Roman" w:hAnsi="Times New Roman" w:cs="Times New Roman"/>
          <w:lang w:val="id-ID"/>
        </w:rPr>
        <w:t xml:space="preserve"> </w:t>
      </w:r>
      <w:r w:rsidRPr="000E5412">
        <w:rPr>
          <w:rFonts w:ascii="Times New Roman" w:hAnsi="Times New Roman" w:cs="Times New Roman"/>
          <w:lang w:val="id-ID"/>
        </w:rPr>
        <w:t>Semeru</w:t>
      </w:r>
      <w:r w:rsidR="005222C3">
        <w:rPr>
          <w:rFonts w:ascii="Times New Roman" w:hAnsi="Times New Roman" w:cs="Times New Roman"/>
          <w:lang w:val="id-ID"/>
        </w:rPr>
        <w:t xml:space="preserve"> </w:t>
      </w:r>
      <w:r w:rsidRPr="000E5412">
        <w:rPr>
          <w:rFonts w:ascii="Times New Roman" w:hAnsi="Times New Roman" w:cs="Times New Roman"/>
          <w:lang w:val="id-ID"/>
        </w:rPr>
        <w:t>dan</w:t>
      </w:r>
      <w:r w:rsidR="005222C3">
        <w:rPr>
          <w:rFonts w:ascii="Times New Roman" w:hAnsi="Times New Roman" w:cs="Times New Roman"/>
          <w:lang w:val="id-ID"/>
        </w:rPr>
        <w:t xml:space="preserve"> </w:t>
      </w:r>
      <w:r w:rsidRPr="000E5412">
        <w:rPr>
          <w:rFonts w:ascii="Times New Roman" w:hAnsi="Times New Roman" w:cs="Times New Roman"/>
          <w:lang w:val="id-ID"/>
        </w:rPr>
        <w:t>didukung</w:t>
      </w:r>
      <w:r w:rsidR="005222C3">
        <w:rPr>
          <w:rFonts w:ascii="Times New Roman" w:hAnsi="Times New Roman" w:cs="Times New Roman"/>
          <w:lang w:val="id-ID"/>
        </w:rPr>
        <w:t xml:space="preserve"> </w:t>
      </w:r>
      <w:r w:rsidRPr="000E5412">
        <w:rPr>
          <w:rFonts w:ascii="Times New Roman" w:hAnsi="Times New Roman" w:cs="Times New Roman"/>
          <w:lang w:val="id-ID"/>
        </w:rPr>
        <w:t>oleh</w:t>
      </w:r>
      <w:r w:rsidR="005222C3">
        <w:rPr>
          <w:rFonts w:ascii="Times New Roman" w:hAnsi="Times New Roman" w:cs="Times New Roman"/>
          <w:lang w:val="id-ID"/>
        </w:rPr>
        <w:t xml:space="preserve"> </w:t>
      </w:r>
      <w:r w:rsidRPr="000E5412">
        <w:rPr>
          <w:rFonts w:ascii="Times New Roman" w:hAnsi="Times New Roman" w:cs="Times New Roman"/>
          <w:lang w:val="id-ID"/>
        </w:rPr>
        <w:t>penelitian</w:t>
      </w:r>
      <w:r w:rsidR="005222C3">
        <w:rPr>
          <w:rFonts w:ascii="Times New Roman" w:hAnsi="Times New Roman" w:cs="Times New Roman"/>
          <w:lang w:val="id-ID"/>
        </w:rPr>
        <w:t xml:space="preserve"> </w:t>
      </w:r>
      <w:r w:rsidRPr="000E5412">
        <w:rPr>
          <w:rFonts w:ascii="Times New Roman" w:hAnsi="Times New Roman" w:cs="Times New Roman"/>
          <w:lang w:val="id-ID"/>
        </w:rPr>
        <w:t>literatur</w:t>
      </w:r>
      <w:r w:rsidR="005222C3">
        <w:rPr>
          <w:rFonts w:ascii="Times New Roman" w:hAnsi="Times New Roman" w:cs="Times New Roman"/>
          <w:lang w:val="id-ID"/>
        </w:rPr>
        <w:t xml:space="preserve"> </w:t>
      </w:r>
      <w:r w:rsidRPr="000E5412">
        <w:rPr>
          <w:rFonts w:ascii="Times New Roman" w:hAnsi="Times New Roman" w:cs="Times New Roman"/>
          <w:lang w:val="id-ID"/>
        </w:rPr>
        <w:t>dan</w:t>
      </w:r>
      <w:r w:rsidR="005222C3">
        <w:rPr>
          <w:rFonts w:ascii="Times New Roman" w:hAnsi="Times New Roman" w:cs="Times New Roman"/>
          <w:lang w:val="id-ID"/>
        </w:rPr>
        <w:t xml:space="preserve"> </w:t>
      </w:r>
      <w:r w:rsidRPr="000E5412">
        <w:rPr>
          <w:rFonts w:ascii="Times New Roman" w:hAnsi="Times New Roman" w:cs="Times New Roman"/>
          <w:lang w:val="id-ID"/>
        </w:rPr>
        <w:t>peraturan</w:t>
      </w:r>
      <w:r w:rsidR="005222C3">
        <w:rPr>
          <w:rFonts w:ascii="Times New Roman" w:hAnsi="Times New Roman" w:cs="Times New Roman"/>
          <w:lang w:val="id-ID"/>
        </w:rPr>
        <w:t xml:space="preserve"> </w:t>
      </w:r>
      <w:r w:rsidRPr="000E5412">
        <w:rPr>
          <w:rFonts w:ascii="Times New Roman" w:hAnsi="Times New Roman" w:cs="Times New Roman"/>
          <w:lang w:val="id-ID"/>
        </w:rPr>
        <w:t>hukum</w:t>
      </w:r>
      <w:r w:rsidR="005222C3">
        <w:rPr>
          <w:rFonts w:ascii="Times New Roman" w:hAnsi="Times New Roman" w:cs="Times New Roman"/>
          <w:lang w:val="id-ID"/>
        </w:rPr>
        <w:t xml:space="preserve"> </w:t>
      </w:r>
      <w:r w:rsidRPr="000E5412">
        <w:rPr>
          <w:rFonts w:ascii="Times New Roman" w:hAnsi="Times New Roman" w:cs="Times New Roman"/>
          <w:lang w:val="id-ID"/>
        </w:rPr>
        <w:t>yang</w:t>
      </w:r>
      <w:r w:rsidR="005222C3">
        <w:rPr>
          <w:rFonts w:ascii="Times New Roman" w:hAnsi="Times New Roman" w:cs="Times New Roman"/>
          <w:lang w:val="id-ID"/>
        </w:rPr>
        <w:t xml:space="preserve"> </w:t>
      </w:r>
      <w:r w:rsidRPr="000E5412">
        <w:rPr>
          <w:rFonts w:ascii="Times New Roman" w:hAnsi="Times New Roman" w:cs="Times New Roman"/>
          <w:lang w:val="id-ID"/>
        </w:rPr>
        <w:t>relevan</w:t>
      </w:r>
      <w:r w:rsidRPr="0023085B">
        <w:rPr>
          <w:rFonts w:ascii="Times New Roman" w:hAnsi="Times New Roman" w:cs="Times New Roman"/>
          <w:lang w:val="id-ID"/>
        </w:rPr>
        <w:t>.</w:t>
      </w:r>
      <w:r w:rsidR="005222C3">
        <w:rPr>
          <w:rFonts w:ascii="Times New Roman" w:hAnsi="Times New Roman" w:cs="Times New Roman"/>
          <w:lang w:val="id-ID"/>
        </w:rPr>
        <w:t xml:space="preserve"> </w:t>
      </w:r>
      <w:r w:rsidRPr="0023085B">
        <w:rPr>
          <w:rFonts w:ascii="Times New Roman" w:hAnsi="Times New Roman" w:cs="Times New Roman"/>
          <w:lang w:val="id-ID"/>
        </w:rPr>
        <w:t>Penelitian</w:t>
      </w:r>
      <w:r w:rsidR="005222C3">
        <w:rPr>
          <w:rFonts w:ascii="Times New Roman" w:hAnsi="Times New Roman" w:cs="Times New Roman"/>
          <w:lang w:val="id-ID"/>
        </w:rPr>
        <w:t xml:space="preserve"> </w:t>
      </w:r>
      <w:r w:rsidRPr="0023085B">
        <w:rPr>
          <w:rFonts w:ascii="Times New Roman" w:hAnsi="Times New Roman" w:cs="Times New Roman"/>
          <w:lang w:val="id-ID"/>
        </w:rPr>
        <w:t>ini</w:t>
      </w:r>
      <w:r w:rsidR="005222C3">
        <w:rPr>
          <w:rFonts w:ascii="Times New Roman" w:hAnsi="Times New Roman" w:cs="Times New Roman"/>
          <w:lang w:val="id-ID"/>
        </w:rPr>
        <w:t xml:space="preserve"> </w:t>
      </w:r>
      <w:r w:rsidRPr="0023085B">
        <w:rPr>
          <w:rFonts w:ascii="Times New Roman" w:hAnsi="Times New Roman" w:cs="Times New Roman"/>
          <w:lang w:val="id-ID"/>
        </w:rPr>
        <w:t>dilakukan</w:t>
      </w:r>
      <w:r w:rsidR="005222C3">
        <w:rPr>
          <w:rFonts w:ascii="Times New Roman" w:hAnsi="Times New Roman" w:cs="Times New Roman"/>
          <w:lang w:val="id-ID"/>
        </w:rPr>
        <w:t xml:space="preserve"> </w:t>
      </w:r>
      <w:r w:rsidRPr="0023085B">
        <w:rPr>
          <w:rFonts w:ascii="Times New Roman" w:hAnsi="Times New Roman" w:cs="Times New Roman"/>
          <w:lang w:val="id-ID"/>
        </w:rPr>
        <w:t>untuk</w:t>
      </w:r>
      <w:r w:rsidR="005222C3">
        <w:rPr>
          <w:rFonts w:ascii="Times New Roman" w:hAnsi="Times New Roman" w:cs="Times New Roman"/>
          <w:lang w:val="id-ID"/>
        </w:rPr>
        <w:t xml:space="preserve"> </w:t>
      </w:r>
      <w:r w:rsidRPr="0023085B">
        <w:rPr>
          <w:rFonts w:ascii="Times New Roman" w:hAnsi="Times New Roman" w:cs="Times New Roman"/>
          <w:lang w:val="id-ID"/>
        </w:rPr>
        <w:t>mengetahui</w:t>
      </w:r>
      <w:r w:rsidR="005222C3">
        <w:rPr>
          <w:rFonts w:ascii="Times New Roman" w:hAnsi="Times New Roman" w:cs="Times New Roman"/>
          <w:lang w:val="id-ID"/>
        </w:rPr>
        <w:t xml:space="preserve"> </w:t>
      </w:r>
      <w:r w:rsidRPr="0023085B">
        <w:rPr>
          <w:rFonts w:ascii="Times New Roman" w:hAnsi="Times New Roman" w:cs="Times New Roman"/>
          <w:lang w:val="id-ID"/>
        </w:rPr>
        <w:t>kondisi</w:t>
      </w:r>
      <w:r w:rsidR="005222C3">
        <w:rPr>
          <w:rFonts w:ascii="Times New Roman" w:hAnsi="Times New Roman" w:cs="Times New Roman"/>
          <w:lang w:val="id-ID"/>
        </w:rPr>
        <w:t xml:space="preserve"> </w:t>
      </w:r>
      <w:r w:rsidRPr="0023085B">
        <w:rPr>
          <w:rFonts w:ascii="Times New Roman" w:hAnsi="Times New Roman" w:cs="Times New Roman"/>
          <w:lang w:val="id-ID"/>
        </w:rPr>
        <w:t>ekosistem</w:t>
      </w:r>
      <w:r w:rsidR="005222C3">
        <w:rPr>
          <w:rFonts w:ascii="Times New Roman" w:hAnsi="Times New Roman" w:cs="Times New Roman"/>
          <w:lang w:val="id-ID"/>
        </w:rPr>
        <w:t xml:space="preserve"> </w:t>
      </w:r>
      <w:r w:rsidRPr="0023085B">
        <w:rPr>
          <w:rFonts w:ascii="Times New Roman" w:hAnsi="Times New Roman" w:cs="Times New Roman"/>
          <w:lang w:val="id-ID"/>
        </w:rPr>
        <w:t>pasca</w:t>
      </w:r>
      <w:r w:rsidR="005222C3">
        <w:rPr>
          <w:rFonts w:ascii="Times New Roman" w:hAnsi="Times New Roman" w:cs="Times New Roman"/>
          <w:lang w:val="id-ID"/>
        </w:rPr>
        <w:t xml:space="preserve"> </w:t>
      </w:r>
      <w:r w:rsidRPr="0023085B">
        <w:rPr>
          <w:rFonts w:ascii="Times New Roman" w:hAnsi="Times New Roman" w:cs="Times New Roman"/>
          <w:lang w:val="id-ID"/>
        </w:rPr>
        <w:t>terjadinya</w:t>
      </w:r>
      <w:r w:rsidR="005222C3">
        <w:rPr>
          <w:rFonts w:ascii="Times New Roman" w:hAnsi="Times New Roman" w:cs="Times New Roman"/>
          <w:lang w:val="id-ID"/>
        </w:rPr>
        <w:t xml:space="preserve"> </w:t>
      </w:r>
      <w:r w:rsidRPr="0023085B">
        <w:rPr>
          <w:rFonts w:ascii="Times New Roman" w:hAnsi="Times New Roman" w:cs="Times New Roman"/>
          <w:lang w:val="id-ID"/>
        </w:rPr>
        <w:t>kebakaran</w:t>
      </w:r>
      <w:r w:rsidR="005222C3">
        <w:rPr>
          <w:rFonts w:ascii="Times New Roman" w:hAnsi="Times New Roman" w:cs="Times New Roman"/>
          <w:lang w:val="id-ID"/>
        </w:rPr>
        <w:t xml:space="preserve"> </w:t>
      </w:r>
      <w:r w:rsidRPr="0023085B">
        <w:rPr>
          <w:rFonts w:ascii="Times New Roman" w:hAnsi="Times New Roman" w:cs="Times New Roman"/>
          <w:lang w:val="id-ID"/>
        </w:rPr>
        <w:t>di</w:t>
      </w:r>
      <w:r w:rsidR="005222C3">
        <w:rPr>
          <w:rFonts w:ascii="Times New Roman" w:hAnsi="Times New Roman" w:cs="Times New Roman"/>
          <w:lang w:val="id-ID"/>
        </w:rPr>
        <w:t xml:space="preserve"> </w:t>
      </w:r>
      <w:r w:rsidRPr="000E5412">
        <w:rPr>
          <w:rFonts w:ascii="Times New Roman" w:hAnsi="Times New Roman" w:cs="Times New Roman"/>
          <w:lang w:val="id-ID"/>
        </w:rPr>
        <w:t>Taman</w:t>
      </w:r>
      <w:r w:rsidR="005222C3">
        <w:rPr>
          <w:rFonts w:ascii="Times New Roman" w:hAnsi="Times New Roman" w:cs="Times New Roman"/>
          <w:lang w:val="id-ID"/>
        </w:rPr>
        <w:t xml:space="preserve"> </w:t>
      </w:r>
      <w:r w:rsidRPr="000E5412">
        <w:rPr>
          <w:rFonts w:ascii="Times New Roman" w:hAnsi="Times New Roman" w:cs="Times New Roman"/>
          <w:lang w:val="id-ID"/>
        </w:rPr>
        <w:t>Nasional</w:t>
      </w:r>
      <w:r w:rsidR="005222C3">
        <w:rPr>
          <w:rFonts w:ascii="Times New Roman" w:hAnsi="Times New Roman" w:cs="Times New Roman"/>
          <w:lang w:val="id-ID"/>
        </w:rPr>
        <w:t xml:space="preserve"> </w:t>
      </w:r>
      <w:r w:rsidRPr="000E5412">
        <w:rPr>
          <w:rFonts w:ascii="Times New Roman" w:hAnsi="Times New Roman" w:cs="Times New Roman"/>
          <w:lang w:val="id-ID"/>
        </w:rPr>
        <w:t>Bromo</w:t>
      </w:r>
      <w:r w:rsidR="005222C3">
        <w:rPr>
          <w:rFonts w:ascii="Times New Roman" w:hAnsi="Times New Roman" w:cs="Times New Roman"/>
          <w:lang w:val="id-ID"/>
        </w:rPr>
        <w:t xml:space="preserve"> </w:t>
      </w:r>
      <w:r w:rsidRPr="000E5412">
        <w:rPr>
          <w:rFonts w:ascii="Times New Roman" w:hAnsi="Times New Roman" w:cs="Times New Roman"/>
          <w:lang w:val="id-ID"/>
        </w:rPr>
        <w:t>Tengger</w:t>
      </w:r>
      <w:r w:rsidR="005222C3">
        <w:rPr>
          <w:rFonts w:ascii="Times New Roman" w:hAnsi="Times New Roman" w:cs="Times New Roman"/>
          <w:lang w:val="id-ID"/>
        </w:rPr>
        <w:t xml:space="preserve"> </w:t>
      </w:r>
      <w:r w:rsidRPr="000E5412">
        <w:rPr>
          <w:rFonts w:ascii="Times New Roman" w:hAnsi="Times New Roman" w:cs="Times New Roman"/>
          <w:lang w:val="id-ID"/>
        </w:rPr>
        <w:t>Semeru</w:t>
      </w:r>
      <w:r w:rsidRPr="0023085B">
        <w:rPr>
          <w:rFonts w:ascii="Times New Roman" w:hAnsi="Times New Roman" w:cs="Times New Roman"/>
          <w:lang w:val="id-ID"/>
        </w:rPr>
        <w:t>,</w:t>
      </w:r>
      <w:r w:rsidR="005222C3">
        <w:rPr>
          <w:rFonts w:ascii="Times New Roman" w:hAnsi="Times New Roman" w:cs="Times New Roman"/>
          <w:lang w:val="id-ID"/>
        </w:rPr>
        <w:t xml:space="preserve"> </w:t>
      </w:r>
      <w:r w:rsidR="00B01F02" w:rsidRPr="00B01F02">
        <w:rPr>
          <w:rFonts w:ascii="Times New Roman" w:hAnsi="Times New Roman" w:cs="Times New Roman"/>
        </w:rPr>
        <w:t>Dampak dari peristiwa tersebut tercermin pada terganggunya industri pariwisata dan menurunnya aktivitas ekonomi masyarakat di sekitar kawasan</w:t>
      </w:r>
      <w:r w:rsidRPr="0023085B">
        <w:rPr>
          <w:rFonts w:ascii="Times New Roman" w:hAnsi="Times New Roman" w:cs="Times New Roman"/>
          <w:lang w:val="id-ID"/>
        </w:rPr>
        <w:t>.</w:t>
      </w:r>
      <w:r w:rsidR="005222C3">
        <w:rPr>
          <w:rFonts w:ascii="Times New Roman" w:hAnsi="Times New Roman" w:cs="Times New Roman"/>
          <w:lang w:val="id-ID"/>
        </w:rPr>
        <w:t xml:space="preserve"> </w:t>
      </w:r>
      <w:r w:rsidRPr="0023085B">
        <w:rPr>
          <w:rFonts w:ascii="Times New Roman" w:hAnsi="Times New Roman" w:cs="Times New Roman"/>
          <w:lang w:val="id-ID"/>
        </w:rPr>
        <w:t>Data</w:t>
      </w:r>
      <w:r w:rsidR="005222C3">
        <w:rPr>
          <w:rFonts w:ascii="Times New Roman" w:hAnsi="Times New Roman" w:cs="Times New Roman"/>
          <w:lang w:val="id-ID"/>
        </w:rPr>
        <w:t xml:space="preserve"> </w:t>
      </w:r>
      <w:r w:rsidRPr="0023085B">
        <w:rPr>
          <w:rFonts w:ascii="Times New Roman" w:hAnsi="Times New Roman" w:cs="Times New Roman"/>
          <w:lang w:val="id-ID"/>
        </w:rPr>
        <w:t>primer</w:t>
      </w:r>
      <w:r w:rsidR="005222C3">
        <w:rPr>
          <w:rFonts w:ascii="Times New Roman" w:hAnsi="Times New Roman" w:cs="Times New Roman"/>
          <w:lang w:val="id-ID"/>
        </w:rPr>
        <w:t xml:space="preserve"> </w:t>
      </w:r>
      <w:r w:rsidRPr="0023085B">
        <w:rPr>
          <w:rFonts w:ascii="Times New Roman" w:hAnsi="Times New Roman" w:cs="Times New Roman"/>
          <w:lang w:val="id-ID"/>
        </w:rPr>
        <w:t>diperoleh</w:t>
      </w:r>
      <w:r w:rsidR="005222C3">
        <w:rPr>
          <w:rFonts w:ascii="Times New Roman" w:hAnsi="Times New Roman" w:cs="Times New Roman"/>
          <w:lang w:val="id-ID"/>
        </w:rPr>
        <w:t xml:space="preserve"> </w:t>
      </w:r>
      <w:r w:rsidRPr="0023085B">
        <w:rPr>
          <w:rFonts w:ascii="Times New Roman" w:hAnsi="Times New Roman" w:cs="Times New Roman"/>
          <w:lang w:val="id-ID"/>
        </w:rPr>
        <w:t>melalui</w:t>
      </w:r>
      <w:r w:rsidR="005222C3">
        <w:rPr>
          <w:rFonts w:ascii="Times New Roman" w:hAnsi="Times New Roman" w:cs="Times New Roman"/>
          <w:lang w:val="id-ID"/>
        </w:rPr>
        <w:t xml:space="preserve"> </w:t>
      </w:r>
      <w:r w:rsidRPr="0023085B">
        <w:rPr>
          <w:rFonts w:ascii="Times New Roman" w:hAnsi="Times New Roman" w:cs="Times New Roman"/>
          <w:lang w:val="id-ID"/>
        </w:rPr>
        <w:t>pengamatan</w:t>
      </w:r>
      <w:r w:rsidR="005222C3">
        <w:rPr>
          <w:rFonts w:ascii="Times New Roman" w:hAnsi="Times New Roman" w:cs="Times New Roman"/>
          <w:lang w:val="id-ID"/>
        </w:rPr>
        <w:t xml:space="preserve"> </w:t>
      </w:r>
      <w:r w:rsidRPr="0023085B">
        <w:rPr>
          <w:rFonts w:ascii="Times New Roman" w:hAnsi="Times New Roman" w:cs="Times New Roman"/>
          <w:lang w:val="id-ID"/>
        </w:rPr>
        <w:t>langsung</w:t>
      </w:r>
      <w:r w:rsidR="005222C3">
        <w:rPr>
          <w:rFonts w:ascii="Times New Roman" w:hAnsi="Times New Roman" w:cs="Times New Roman"/>
          <w:lang w:val="id-ID"/>
        </w:rPr>
        <w:t xml:space="preserve"> </w:t>
      </w:r>
      <w:r w:rsidRPr="0023085B">
        <w:rPr>
          <w:rFonts w:ascii="Times New Roman" w:hAnsi="Times New Roman" w:cs="Times New Roman"/>
          <w:lang w:val="id-ID"/>
        </w:rPr>
        <w:t>dan</w:t>
      </w:r>
      <w:r w:rsidR="005222C3">
        <w:rPr>
          <w:rFonts w:ascii="Times New Roman" w:hAnsi="Times New Roman" w:cs="Times New Roman"/>
          <w:lang w:val="id-ID"/>
        </w:rPr>
        <w:t xml:space="preserve"> </w:t>
      </w:r>
      <w:r w:rsidRPr="0023085B">
        <w:rPr>
          <w:rFonts w:ascii="Times New Roman" w:hAnsi="Times New Roman" w:cs="Times New Roman"/>
          <w:lang w:val="id-ID"/>
        </w:rPr>
        <w:t>interaksi</w:t>
      </w:r>
      <w:r w:rsidR="005222C3">
        <w:rPr>
          <w:rFonts w:ascii="Times New Roman" w:hAnsi="Times New Roman" w:cs="Times New Roman"/>
          <w:lang w:val="id-ID"/>
        </w:rPr>
        <w:t xml:space="preserve"> </w:t>
      </w:r>
      <w:r w:rsidRPr="0023085B">
        <w:rPr>
          <w:rFonts w:ascii="Times New Roman" w:hAnsi="Times New Roman" w:cs="Times New Roman"/>
          <w:lang w:val="id-ID"/>
        </w:rPr>
        <w:t>singkat</w:t>
      </w:r>
      <w:r w:rsidR="005222C3">
        <w:rPr>
          <w:rFonts w:ascii="Times New Roman" w:hAnsi="Times New Roman" w:cs="Times New Roman"/>
          <w:lang w:val="id-ID"/>
        </w:rPr>
        <w:t xml:space="preserve"> </w:t>
      </w:r>
      <w:r w:rsidRPr="0023085B">
        <w:rPr>
          <w:rFonts w:ascii="Times New Roman" w:hAnsi="Times New Roman" w:cs="Times New Roman"/>
          <w:lang w:val="id-ID"/>
        </w:rPr>
        <w:t>dengan</w:t>
      </w:r>
      <w:r w:rsidR="005222C3">
        <w:rPr>
          <w:rFonts w:ascii="Times New Roman" w:hAnsi="Times New Roman" w:cs="Times New Roman"/>
          <w:lang w:val="id-ID"/>
        </w:rPr>
        <w:t xml:space="preserve"> </w:t>
      </w:r>
      <w:r w:rsidRPr="0023085B">
        <w:rPr>
          <w:rFonts w:ascii="Times New Roman" w:hAnsi="Times New Roman" w:cs="Times New Roman"/>
          <w:lang w:val="id-ID"/>
        </w:rPr>
        <w:t>orang-orang</w:t>
      </w:r>
      <w:r w:rsidR="005222C3">
        <w:rPr>
          <w:rFonts w:ascii="Times New Roman" w:hAnsi="Times New Roman" w:cs="Times New Roman"/>
          <w:lang w:val="id-ID"/>
        </w:rPr>
        <w:t xml:space="preserve"> </w:t>
      </w:r>
      <w:r w:rsidRPr="0023085B">
        <w:rPr>
          <w:rFonts w:ascii="Times New Roman" w:hAnsi="Times New Roman" w:cs="Times New Roman"/>
          <w:lang w:val="id-ID"/>
        </w:rPr>
        <w:t>di</w:t>
      </w:r>
      <w:r w:rsidR="005222C3">
        <w:rPr>
          <w:rFonts w:ascii="Times New Roman" w:hAnsi="Times New Roman" w:cs="Times New Roman"/>
          <w:lang w:val="id-ID"/>
        </w:rPr>
        <w:t xml:space="preserve"> </w:t>
      </w:r>
      <w:r w:rsidRPr="0023085B">
        <w:rPr>
          <w:rFonts w:ascii="Times New Roman" w:hAnsi="Times New Roman" w:cs="Times New Roman"/>
          <w:lang w:val="id-ID"/>
        </w:rPr>
        <w:t>sekitarnya.</w:t>
      </w:r>
      <w:r w:rsidR="005222C3">
        <w:rPr>
          <w:rFonts w:ascii="Times New Roman" w:hAnsi="Times New Roman" w:cs="Times New Roman"/>
          <w:lang w:val="id-ID"/>
        </w:rPr>
        <w:t xml:space="preserve"> </w:t>
      </w:r>
      <w:r w:rsidRPr="0023085B">
        <w:rPr>
          <w:rFonts w:ascii="Times New Roman" w:hAnsi="Times New Roman" w:cs="Times New Roman"/>
          <w:lang w:val="id-ID"/>
        </w:rPr>
        <w:t>Sementara</w:t>
      </w:r>
      <w:r w:rsidR="005222C3">
        <w:rPr>
          <w:rFonts w:ascii="Times New Roman" w:hAnsi="Times New Roman" w:cs="Times New Roman"/>
          <w:lang w:val="id-ID"/>
        </w:rPr>
        <w:t xml:space="preserve"> </w:t>
      </w:r>
      <w:r w:rsidRPr="0023085B">
        <w:rPr>
          <w:rFonts w:ascii="Times New Roman" w:hAnsi="Times New Roman" w:cs="Times New Roman"/>
          <w:lang w:val="id-ID"/>
        </w:rPr>
        <w:t>itu,</w:t>
      </w:r>
      <w:r w:rsidR="005222C3">
        <w:rPr>
          <w:rFonts w:ascii="Times New Roman" w:hAnsi="Times New Roman" w:cs="Times New Roman"/>
          <w:lang w:val="id-ID"/>
        </w:rPr>
        <w:t xml:space="preserve"> </w:t>
      </w:r>
      <w:r w:rsidRPr="0023085B">
        <w:rPr>
          <w:rFonts w:ascii="Times New Roman" w:hAnsi="Times New Roman" w:cs="Times New Roman"/>
          <w:lang w:val="id-ID"/>
        </w:rPr>
        <w:t>data</w:t>
      </w:r>
      <w:r w:rsidR="005222C3">
        <w:rPr>
          <w:rFonts w:ascii="Times New Roman" w:hAnsi="Times New Roman" w:cs="Times New Roman"/>
          <w:lang w:val="id-ID"/>
        </w:rPr>
        <w:t xml:space="preserve"> </w:t>
      </w:r>
      <w:r w:rsidRPr="0023085B">
        <w:rPr>
          <w:rFonts w:ascii="Times New Roman" w:hAnsi="Times New Roman" w:cs="Times New Roman"/>
          <w:lang w:val="id-ID"/>
        </w:rPr>
        <w:t>sekunder</w:t>
      </w:r>
      <w:r w:rsidR="005222C3">
        <w:rPr>
          <w:rFonts w:ascii="Times New Roman" w:hAnsi="Times New Roman" w:cs="Times New Roman"/>
          <w:lang w:val="id-ID"/>
        </w:rPr>
        <w:t xml:space="preserve"> </w:t>
      </w:r>
      <w:r w:rsidRPr="0023085B">
        <w:rPr>
          <w:rFonts w:ascii="Times New Roman" w:hAnsi="Times New Roman" w:cs="Times New Roman"/>
          <w:lang w:val="id-ID"/>
        </w:rPr>
        <w:t>didapatkan</w:t>
      </w:r>
      <w:r w:rsidR="005222C3">
        <w:rPr>
          <w:rFonts w:ascii="Times New Roman" w:hAnsi="Times New Roman" w:cs="Times New Roman"/>
          <w:lang w:val="id-ID"/>
        </w:rPr>
        <w:t xml:space="preserve"> </w:t>
      </w:r>
      <w:r w:rsidRPr="0023085B">
        <w:rPr>
          <w:rFonts w:ascii="Times New Roman" w:hAnsi="Times New Roman" w:cs="Times New Roman"/>
          <w:lang w:val="id-ID"/>
        </w:rPr>
        <w:t>melalui</w:t>
      </w:r>
      <w:r w:rsidR="005222C3">
        <w:rPr>
          <w:rFonts w:ascii="Times New Roman" w:hAnsi="Times New Roman" w:cs="Times New Roman"/>
          <w:lang w:val="id-ID"/>
        </w:rPr>
        <w:t xml:space="preserve"> </w:t>
      </w:r>
      <w:r w:rsidRPr="0023085B">
        <w:rPr>
          <w:rFonts w:ascii="Times New Roman" w:hAnsi="Times New Roman" w:cs="Times New Roman"/>
          <w:lang w:val="id-ID"/>
        </w:rPr>
        <w:t>penelitian</w:t>
      </w:r>
      <w:r w:rsidR="005222C3">
        <w:rPr>
          <w:rFonts w:ascii="Times New Roman" w:hAnsi="Times New Roman" w:cs="Times New Roman"/>
          <w:lang w:val="id-ID"/>
        </w:rPr>
        <w:t xml:space="preserve"> </w:t>
      </w:r>
      <w:r w:rsidRPr="0023085B">
        <w:rPr>
          <w:rFonts w:ascii="Times New Roman" w:hAnsi="Times New Roman" w:cs="Times New Roman"/>
          <w:lang w:val="id-ID"/>
        </w:rPr>
        <w:t>kepustakaan,</w:t>
      </w:r>
      <w:r w:rsidR="005222C3">
        <w:rPr>
          <w:rFonts w:ascii="Times New Roman" w:hAnsi="Times New Roman" w:cs="Times New Roman"/>
          <w:lang w:val="id-ID"/>
        </w:rPr>
        <w:t xml:space="preserve"> </w:t>
      </w:r>
      <w:r w:rsidRPr="0023085B">
        <w:rPr>
          <w:rFonts w:ascii="Times New Roman" w:hAnsi="Times New Roman" w:cs="Times New Roman"/>
          <w:lang w:val="id-ID"/>
        </w:rPr>
        <w:t>yang</w:t>
      </w:r>
      <w:r w:rsidR="005222C3">
        <w:rPr>
          <w:rFonts w:ascii="Times New Roman" w:hAnsi="Times New Roman" w:cs="Times New Roman"/>
          <w:lang w:val="id-ID"/>
        </w:rPr>
        <w:t xml:space="preserve"> </w:t>
      </w:r>
      <w:r w:rsidRPr="0023085B">
        <w:rPr>
          <w:rFonts w:ascii="Times New Roman" w:hAnsi="Times New Roman" w:cs="Times New Roman"/>
          <w:lang w:val="id-ID"/>
        </w:rPr>
        <w:t>mencakup</w:t>
      </w:r>
      <w:r w:rsidR="005222C3">
        <w:rPr>
          <w:rFonts w:ascii="Times New Roman" w:hAnsi="Times New Roman" w:cs="Times New Roman"/>
          <w:lang w:val="id-ID"/>
        </w:rPr>
        <w:t xml:space="preserve"> </w:t>
      </w:r>
      <w:r w:rsidRPr="0023085B">
        <w:rPr>
          <w:rFonts w:ascii="Times New Roman" w:hAnsi="Times New Roman" w:cs="Times New Roman"/>
          <w:lang w:val="id-ID"/>
        </w:rPr>
        <w:t>Undang-Undang</w:t>
      </w:r>
      <w:r w:rsidR="005222C3">
        <w:rPr>
          <w:rFonts w:ascii="Times New Roman" w:hAnsi="Times New Roman" w:cs="Times New Roman"/>
          <w:lang w:val="id-ID"/>
        </w:rPr>
        <w:t xml:space="preserve"> </w:t>
      </w:r>
      <w:r w:rsidRPr="0023085B">
        <w:rPr>
          <w:rFonts w:ascii="Times New Roman" w:hAnsi="Times New Roman" w:cs="Times New Roman"/>
          <w:lang w:val="id-ID"/>
        </w:rPr>
        <w:t>Perlindungan</w:t>
      </w:r>
      <w:r w:rsidR="005222C3">
        <w:rPr>
          <w:rFonts w:ascii="Times New Roman" w:hAnsi="Times New Roman" w:cs="Times New Roman"/>
          <w:lang w:val="id-ID"/>
        </w:rPr>
        <w:t xml:space="preserve"> </w:t>
      </w:r>
      <w:r w:rsidRPr="0023085B">
        <w:rPr>
          <w:rFonts w:ascii="Times New Roman" w:hAnsi="Times New Roman" w:cs="Times New Roman"/>
          <w:lang w:val="id-ID"/>
        </w:rPr>
        <w:t>dan</w:t>
      </w:r>
      <w:r w:rsidR="005222C3">
        <w:rPr>
          <w:rFonts w:ascii="Times New Roman" w:hAnsi="Times New Roman" w:cs="Times New Roman"/>
          <w:lang w:val="id-ID"/>
        </w:rPr>
        <w:t xml:space="preserve"> </w:t>
      </w:r>
      <w:r w:rsidRPr="0023085B">
        <w:rPr>
          <w:rFonts w:ascii="Times New Roman" w:hAnsi="Times New Roman" w:cs="Times New Roman"/>
          <w:lang w:val="id-ID"/>
        </w:rPr>
        <w:t>Pengelolaan</w:t>
      </w:r>
      <w:r w:rsidR="005222C3">
        <w:rPr>
          <w:rFonts w:ascii="Times New Roman" w:hAnsi="Times New Roman" w:cs="Times New Roman"/>
          <w:lang w:val="id-ID"/>
        </w:rPr>
        <w:t xml:space="preserve"> </w:t>
      </w:r>
      <w:r w:rsidRPr="0023085B">
        <w:rPr>
          <w:rFonts w:ascii="Times New Roman" w:hAnsi="Times New Roman" w:cs="Times New Roman"/>
          <w:lang w:val="id-ID"/>
        </w:rPr>
        <w:t>Lingkungan</w:t>
      </w:r>
      <w:r w:rsidR="005222C3">
        <w:rPr>
          <w:rFonts w:ascii="Times New Roman" w:hAnsi="Times New Roman" w:cs="Times New Roman"/>
          <w:lang w:val="id-ID"/>
        </w:rPr>
        <w:t xml:space="preserve"> </w:t>
      </w:r>
      <w:r w:rsidRPr="0023085B">
        <w:rPr>
          <w:rFonts w:ascii="Times New Roman" w:hAnsi="Times New Roman" w:cs="Times New Roman"/>
          <w:lang w:val="id-ID"/>
        </w:rPr>
        <w:t>Hidup,</w:t>
      </w:r>
      <w:r w:rsidR="005222C3">
        <w:rPr>
          <w:rFonts w:ascii="Times New Roman" w:hAnsi="Times New Roman" w:cs="Times New Roman"/>
          <w:lang w:val="id-ID"/>
        </w:rPr>
        <w:t xml:space="preserve"> </w:t>
      </w:r>
      <w:r w:rsidRPr="0023085B">
        <w:rPr>
          <w:rFonts w:ascii="Times New Roman" w:hAnsi="Times New Roman" w:cs="Times New Roman"/>
          <w:lang w:val="id-ID"/>
        </w:rPr>
        <w:t>Undang-Undang</w:t>
      </w:r>
      <w:r w:rsidR="005222C3">
        <w:rPr>
          <w:rFonts w:ascii="Times New Roman" w:hAnsi="Times New Roman" w:cs="Times New Roman"/>
          <w:lang w:val="id-ID"/>
        </w:rPr>
        <w:t xml:space="preserve"> </w:t>
      </w:r>
      <w:r w:rsidRPr="0023085B">
        <w:rPr>
          <w:rFonts w:ascii="Times New Roman" w:hAnsi="Times New Roman" w:cs="Times New Roman"/>
          <w:lang w:val="id-ID"/>
        </w:rPr>
        <w:t>Konservasi</w:t>
      </w:r>
      <w:r w:rsidR="005222C3">
        <w:rPr>
          <w:rFonts w:ascii="Times New Roman" w:hAnsi="Times New Roman" w:cs="Times New Roman"/>
          <w:lang w:val="id-ID"/>
        </w:rPr>
        <w:t xml:space="preserve"> </w:t>
      </w:r>
      <w:r w:rsidRPr="0023085B">
        <w:rPr>
          <w:rFonts w:ascii="Times New Roman" w:hAnsi="Times New Roman" w:cs="Times New Roman"/>
          <w:lang w:val="id-ID"/>
        </w:rPr>
        <w:t>Sumber</w:t>
      </w:r>
      <w:r w:rsidR="005222C3">
        <w:rPr>
          <w:rFonts w:ascii="Times New Roman" w:hAnsi="Times New Roman" w:cs="Times New Roman"/>
          <w:lang w:val="id-ID"/>
        </w:rPr>
        <w:t xml:space="preserve"> </w:t>
      </w:r>
      <w:r w:rsidRPr="0023085B">
        <w:rPr>
          <w:rFonts w:ascii="Times New Roman" w:hAnsi="Times New Roman" w:cs="Times New Roman"/>
          <w:lang w:val="id-ID"/>
        </w:rPr>
        <w:t>Daya</w:t>
      </w:r>
      <w:r w:rsidR="005222C3">
        <w:rPr>
          <w:rFonts w:ascii="Times New Roman" w:hAnsi="Times New Roman" w:cs="Times New Roman"/>
          <w:lang w:val="id-ID"/>
        </w:rPr>
        <w:t xml:space="preserve"> </w:t>
      </w:r>
      <w:r w:rsidRPr="0023085B">
        <w:rPr>
          <w:rFonts w:ascii="Times New Roman" w:hAnsi="Times New Roman" w:cs="Times New Roman"/>
          <w:lang w:val="id-ID"/>
        </w:rPr>
        <w:t>Alam</w:t>
      </w:r>
      <w:r w:rsidR="005222C3">
        <w:rPr>
          <w:rFonts w:ascii="Times New Roman" w:hAnsi="Times New Roman" w:cs="Times New Roman"/>
          <w:lang w:val="id-ID"/>
        </w:rPr>
        <w:t xml:space="preserve"> </w:t>
      </w:r>
      <w:r w:rsidRPr="0023085B">
        <w:rPr>
          <w:rFonts w:ascii="Times New Roman" w:hAnsi="Times New Roman" w:cs="Times New Roman"/>
          <w:lang w:val="id-ID"/>
        </w:rPr>
        <w:t>Hayati</w:t>
      </w:r>
      <w:r w:rsidR="005222C3">
        <w:rPr>
          <w:rFonts w:ascii="Times New Roman" w:hAnsi="Times New Roman" w:cs="Times New Roman"/>
          <w:lang w:val="id-ID"/>
        </w:rPr>
        <w:t xml:space="preserve"> </w:t>
      </w:r>
      <w:r w:rsidRPr="0023085B">
        <w:rPr>
          <w:rFonts w:ascii="Times New Roman" w:hAnsi="Times New Roman" w:cs="Times New Roman"/>
          <w:lang w:val="id-ID"/>
        </w:rPr>
        <w:t>dan</w:t>
      </w:r>
      <w:r w:rsidR="005222C3">
        <w:rPr>
          <w:rFonts w:ascii="Times New Roman" w:hAnsi="Times New Roman" w:cs="Times New Roman"/>
          <w:lang w:val="id-ID"/>
        </w:rPr>
        <w:t xml:space="preserve"> </w:t>
      </w:r>
      <w:r w:rsidRPr="0023085B">
        <w:rPr>
          <w:rFonts w:ascii="Times New Roman" w:hAnsi="Times New Roman" w:cs="Times New Roman"/>
          <w:lang w:val="id-ID"/>
        </w:rPr>
        <w:t>Ekosistemnya,</w:t>
      </w:r>
      <w:r w:rsidR="005222C3">
        <w:rPr>
          <w:rFonts w:ascii="Times New Roman" w:hAnsi="Times New Roman" w:cs="Times New Roman"/>
          <w:lang w:val="id-ID"/>
        </w:rPr>
        <w:t xml:space="preserve"> </w:t>
      </w:r>
      <w:r w:rsidRPr="0023085B">
        <w:rPr>
          <w:rFonts w:ascii="Times New Roman" w:hAnsi="Times New Roman" w:cs="Times New Roman"/>
          <w:lang w:val="id-ID"/>
        </w:rPr>
        <w:t>buku,</w:t>
      </w:r>
      <w:r w:rsidR="005222C3">
        <w:rPr>
          <w:rFonts w:ascii="Times New Roman" w:hAnsi="Times New Roman" w:cs="Times New Roman"/>
          <w:lang w:val="id-ID"/>
        </w:rPr>
        <w:t xml:space="preserve"> </w:t>
      </w:r>
      <w:r w:rsidRPr="0023085B">
        <w:rPr>
          <w:rFonts w:ascii="Times New Roman" w:hAnsi="Times New Roman" w:cs="Times New Roman"/>
          <w:lang w:val="id-ID"/>
        </w:rPr>
        <w:t>jurnal,</w:t>
      </w:r>
      <w:r w:rsidR="005222C3">
        <w:rPr>
          <w:rFonts w:ascii="Times New Roman" w:hAnsi="Times New Roman" w:cs="Times New Roman"/>
          <w:lang w:val="id-ID"/>
        </w:rPr>
        <w:t xml:space="preserve"> </w:t>
      </w:r>
      <w:r w:rsidRPr="0023085B">
        <w:rPr>
          <w:rFonts w:ascii="Times New Roman" w:hAnsi="Times New Roman" w:cs="Times New Roman"/>
          <w:lang w:val="id-ID"/>
        </w:rPr>
        <w:t>laporan</w:t>
      </w:r>
      <w:r w:rsidR="005222C3">
        <w:rPr>
          <w:rFonts w:ascii="Times New Roman" w:hAnsi="Times New Roman" w:cs="Times New Roman"/>
          <w:lang w:val="id-ID"/>
        </w:rPr>
        <w:t xml:space="preserve"> </w:t>
      </w:r>
      <w:r w:rsidRPr="0023085B">
        <w:rPr>
          <w:rFonts w:ascii="Times New Roman" w:hAnsi="Times New Roman" w:cs="Times New Roman"/>
          <w:lang w:val="id-ID"/>
        </w:rPr>
        <w:t>resmi,</w:t>
      </w:r>
      <w:r w:rsidR="005222C3">
        <w:rPr>
          <w:rFonts w:ascii="Times New Roman" w:hAnsi="Times New Roman" w:cs="Times New Roman"/>
          <w:lang w:val="id-ID"/>
        </w:rPr>
        <w:t xml:space="preserve"> </w:t>
      </w:r>
      <w:r w:rsidRPr="0023085B">
        <w:rPr>
          <w:rFonts w:ascii="Times New Roman" w:hAnsi="Times New Roman" w:cs="Times New Roman"/>
          <w:lang w:val="id-ID"/>
        </w:rPr>
        <w:t>dan</w:t>
      </w:r>
      <w:r w:rsidR="005222C3">
        <w:rPr>
          <w:rFonts w:ascii="Times New Roman" w:hAnsi="Times New Roman" w:cs="Times New Roman"/>
          <w:lang w:val="id-ID"/>
        </w:rPr>
        <w:t xml:space="preserve"> </w:t>
      </w:r>
      <w:r w:rsidRPr="0023085B">
        <w:rPr>
          <w:rFonts w:ascii="Times New Roman" w:hAnsi="Times New Roman" w:cs="Times New Roman"/>
          <w:lang w:val="id-ID"/>
        </w:rPr>
        <w:t>berita</w:t>
      </w:r>
      <w:r w:rsidR="005222C3">
        <w:rPr>
          <w:rFonts w:ascii="Times New Roman" w:hAnsi="Times New Roman" w:cs="Times New Roman"/>
          <w:lang w:val="id-ID"/>
        </w:rPr>
        <w:t xml:space="preserve"> </w:t>
      </w:r>
      <w:r w:rsidRPr="0023085B">
        <w:rPr>
          <w:rFonts w:ascii="Times New Roman" w:hAnsi="Times New Roman" w:cs="Times New Roman"/>
          <w:lang w:val="id-ID"/>
        </w:rPr>
        <w:t>di</w:t>
      </w:r>
      <w:r w:rsidR="005222C3">
        <w:rPr>
          <w:rFonts w:ascii="Times New Roman" w:hAnsi="Times New Roman" w:cs="Times New Roman"/>
          <w:lang w:val="id-ID"/>
        </w:rPr>
        <w:t xml:space="preserve"> </w:t>
      </w:r>
      <w:r w:rsidRPr="0023085B">
        <w:rPr>
          <w:rFonts w:ascii="Times New Roman" w:hAnsi="Times New Roman" w:cs="Times New Roman"/>
          <w:lang w:val="id-ID"/>
        </w:rPr>
        <w:t>media</w:t>
      </w:r>
      <w:r w:rsidR="005222C3">
        <w:rPr>
          <w:rFonts w:ascii="Times New Roman" w:hAnsi="Times New Roman" w:cs="Times New Roman"/>
          <w:lang w:val="id-ID"/>
        </w:rPr>
        <w:t xml:space="preserve"> </w:t>
      </w:r>
      <w:r w:rsidRPr="0023085B">
        <w:rPr>
          <w:rFonts w:ascii="Times New Roman" w:hAnsi="Times New Roman" w:cs="Times New Roman"/>
          <w:lang w:val="id-ID"/>
        </w:rPr>
        <w:t>tentang</w:t>
      </w:r>
      <w:r w:rsidR="005222C3">
        <w:rPr>
          <w:rFonts w:ascii="Times New Roman" w:hAnsi="Times New Roman" w:cs="Times New Roman"/>
          <w:lang w:val="id-ID"/>
        </w:rPr>
        <w:t xml:space="preserve"> </w:t>
      </w:r>
      <w:r w:rsidRPr="0023085B">
        <w:rPr>
          <w:rFonts w:ascii="Times New Roman" w:hAnsi="Times New Roman" w:cs="Times New Roman"/>
          <w:lang w:val="id-ID"/>
        </w:rPr>
        <w:t>kebakaran</w:t>
      </w:r>
      <w:r w:rsidR="005222C3">
        <w:rPr>
          <w:rFonts w:ascii="Times New Roman" w:hAnsi="Times New Roman" w:cs="Times New Roman"/>
          <w:lang w:val="id-ID"/>
        </w:rPr>
        <w:t xml:space="preserve"> </w:t>
      </w:r>
      <w:r w:rsidRPr="0023085B">
        <w:rPr>
          <w:rFonts w:ascii="Times New Roman" w:hAnsi="Times New Roman" w:cs="Times New Roman"/>
          <w:lang w:val="id-ID"/>
        </w:rPr>
        <w:t>Bromo</w:t>
      </w:r>
      <w:r w:rsidR="005222C3">
        <w:rPr>
          <w:rFonts w:ascii="Times New Roman" w:hAnsi="Times New Roman" w:cs="Times New Roman"/>
          <w:lang w:val="id-ID"/>
        </w:rPr>
        <w:t xml:space="preserve"> </w:t>
      </w:r>
      <w:r w:rsidRPr="0023085B">
        <w:rPr>
          <w:rFonts w:ascii="Times New Roman" w:hAnsi="Times New Roman" w:cs="Times New Roman"/>
          <w:lang w:val="id-ID"/>
        </w:rPr>
        <w:t>tahun</w:t>
      </w:r>
      <w:r w:rsidR="005222C3">
        <w:rPr>
          <w:rFonts w:ascii="Times New Roman" w:hAnsi="Times New Roman" w:cs="Times New Roman"/>
          <w:lang w:val="id-ID"/>
        </w:rPr>
        <w:t xml:space="preserve"> </w:t>
      </w:r>
      <w:r w:rsidRPr="0023085B">
        <w:rPr>
          <w:rFonts w:ascii="Times New Roman" w:hAnsi="Times New Roman" w:cs="Times New Roman"/>
          <w:lang w:val="id-ID"/>
        </w:rPr>
        <w:t>2023</w:t>
      </w:r>
      <w:r>
        <w:rPr>
          <w:rFonts w:ascii="Times New Roman" w:hAnsi="Times New Roman" w:cs="Times New Roman"/>
          <w:lang w:val="id-ID"/>
        </w:rPr>
        <w:t>.</w:t>
      </w:r>
    </w:p>
    <w:p w14:paraId="09D36E59" w14:textId="5038F37E" w:rsidR="0023085B" w:rsidRPr="0023085B" w:rsidRDefault="0023085B" w:rsidP="0023085B">
      <w:pPr>
        <w:spacing w:before="240" w:after="120" w:line="276" w:lineRule="auto"/>
        <w:ind w:firstLine="720"/>
        <w:jc w:val="both"/>
        <w:rPr>
          <w:rFonts w:ascii="Times New Roman" w:hAnsi="Times New Roman" w:cs="Times New Roman"/>
          <w:lang w:val="id-ID"/>
        </w:rPr>
      </w:pPr>
      <w:r>
        <w:rPr>
          <w:rFonts w:ascii="Times New Roman" w:hAnsi="Times New Roman" w:cs="Times New Roman"/>
          <w:lang w:val="id-ID"/>
        </w:rPr>
        <w:lastRenderedPageBreak/>
        <w:t>D</w:t>
      </w:r>
      <w:r w:rsidRPr="0023085B">
        <w:rPr>
          <w:rFonts w:ascii="Times New Roman" w:hAnsi="Times New Roman" w:cs="Times New Roman"/>
          <w:lang w:val="id-ID"/>
        </w:rPr>
        <w:t>ata</w:t>
      </w:r>
      <w:r w:rsidR="005222C3">
        <w:rPr>
          <w:rFonts w:ascii="Times New Roman" w:hAnsi="Times New Roman" w:cs="Times New Roman"/>
          <w:lang w:val="id-ID"/>
        </w:rPr>
        <w:t xml:space="preserve"> </w:t>
      </w:r>
      <w:r w:rsidRPr="0023085B">
        <w:rPr>
          <w:rFonts w:ascii="Times New Roman" w:hAnsi="Times New Roman" w:cs="Times New Roman"/>
          <w:lang w:val="id-ID"/>
        </w:rPr>
        <w:t>yang</w:t>
      </w:r>
      <w:r w:rsidR="005222C3">
        <w:rPr>
          <w:rFonts w:ascii="Times New Roman" w:hAnsi="Times New Roman" w:cs="Times New Roman"/>
          <w:lang w:val="id-ID"/>
        </w:rPr>
        <w:t xml:space="preserve"> </w:t>
      </w:r>
      <w:r w:rsidRPr="0023085B">
        <w:rPr>
          <w:rFonts w:ascii="Times New Roman" w:hAnsi="Times New Roman" w:cs="Times New Roman"/>
          <w:lang w:val="id-ID"/>
        </w:rPr>
        <w:t>didapatkan</w:t>
      </w:r>
      <w:r w:rsidR="005222C3">
        <w:rPr>
          <w:rFonts w:ascii="Times New Roman" w:hAnsi="Times New Roman" w:cs="Times New Roman"/>
          <w:lang w:val="id-ID"/>
        </w:rPr>
        <w:t xml:space="preserve"> </w:t>
      </w:r>
      <w:r w:rsidRPr="0023085B">
        <w:rPr>
          <w:rFonts w:ascii="Times New Roman" w:hAnsi="Times New Roman" w:cs="Times New Roman"/>
          <w:lang w:val="id-ID"/>
        </w:rPr>
        <w:t>kemudian</w:t>
      </w:r>
      <w:r w:rsidR="005222C3">
        <w:rPr>
          <w:rFonts w:ascii="Times New Roman" w:hAnsi="Times New Roman" w:cs="Times New Roman"/>
          <w:lang w:val="id-ID"/>
        </w:rPr>
        <w:t xml:space="preserve"> </w:t>
      </w:r>
      <w:r w:rsidRPr="0023085B">
        <w:rPr>
          <w:rFonts w:ascii="Times New Roman" w:hAnsi="Times New Roman" w:cs="Times New Roman"/>
          <w:lang w:val="id-ID"/>
        </w:rPr>
        <w:t>dianalisis</w:t>
      </w:r>
      <w:r w:rsidR="005222C3">
        <w:rPr>
          <w:rFonts w:ascii="Times New Roman" w:hAnsi="Times New Roman" w:cs="Times New Roman"/>
          <w:lang w:val="id-ID"/>
        </w:rPr>
        <w:t xml:space="preserve"> </w:t>
      </w:r>
      <w:r w:rsidRPr="0023085B">
        <w:rPr>
          <w:rFonts w:ascii="Times New Roman" w:hAnsi="Times New Roman" w:cs="Times New Roman"/>
          <w:lang w:val="id-ID"/>
        </w:rPr>
        <w:t>secara</w:t>
      </w:r>
      <w:r w:rsidR="005222C3">
        <w:rPr>
          <w:rFonts w:ascii="Times New Roman" w:hAnsi="Times New Roman" w:cs="Times New Roman"/>
          <w:lang w:val="id-ID"/>
        </w:rPr>
        <w:t xml:space="preserve"> </w:t>
      </w:r>
      <w:r w:rsidRPr="0023085B">
        <w:rPr>
          <w:rFonts w:ascii="Times New Roman" w:hAnsi="Times New Roman" w:cs="Times New Roman"/>
          <w:lang w:val="id-ID"/>
        </w:rPr>
        <w:t>kualitatif</w:t>
      </w:r>
      <w:r w:rsidR="005222C3">
        <w:rPr>
          <w:rFonts w:ascii="Times New Roman" w:hAnsi="Times New Roman" w:cs="Times New Roman"/>
          <w:lang w:val="id-ID"/>
        </w:rPr>
        <w:t xml:space="preserve"> </w:t>
      </w:r>
      <w:r w:rsidRPr="0023085B">
        <w:rPr>
          <w:rFonts w:ascii="Times New Roman" w:hAnsi="Times New Roman" w:cs="Times New Roman"/>
          <w:lang w:val="id-ID"/>
        </w:rPr>
        <w:t>melalui</w:t>
      </w:r>
      <w:r w:rsidR="005222C3">
        <w:rPr>
          <w:rFonts w:ascii="Times New Roman" w:hAnsi="Times New Roman" w:cs="Times New Roman"/>
          <w:lang w:val="id-ID"/>
        </w:rPr>
        <w:t xml:space="preserve"> </w:t>
      </w:r>
      <w:r w:rsidRPr="0023085B">
        <w:rPr>
          <w:rFonts w:ascii="Times New Roman" w:hAnsi="Times New Roman" w:cs="Times New Roman"/>
          <w:lang w:val="id-ID"/>
        </w:rPr>
        <w:t>pendekatan</w:t>
      </w:r>
      <w:r w:rsidR="005222C3">
        <w:rPr>
          <w:rFonts w:ascii="Times New Roman" w:hAnsi="Times New Roman" w:cs="Times New Roman"/>
          <w:lang w:val="id-ID"/>
        </w:rPr>
        <w:t xml:space="preserve"> </w:t>
      </w:r>
      <w:r w:rsidRPr="0023085B">
        <w:rPr>
          <w:rFonts w:ascii="Times New Roman" w:hAnsi="Times New Roman" w:cs="Times New Roman"/>
          <w:lang w:val="id-ID"/>
        </w:rPr>
        <w:t>deskriptif-analitis.hal</w:t>
      </w:r>
      <w:r w:rsidR="005222C3">
        <w:rPr>
          <w:rFonts w:ascii="Times New Roman" w:hAnsi="Times New Roman" w:cs="Times New Roman"/>
          <w:lang w:val="id-ID"/>
        </w:rPr>
        <w:t xml:space="preserve"> </w:t>
      </w:r>
      <w:r w:rsidRPr="0023085B">
        <w:rPr>
          <w:rFonts w:ascii="Times New Roman" w:hAnsi="Times New Roman" w:cs="Times New Roman"/>
          <w:lang w:val="id-ID"/>
        </w:rPr>
        <w:t>Ini</w:t>
      </w:r>
      <w:r w:rsidR="005222C3">
        <w:rPr>
          <w:rFonts w:ascii="Times New Roman" w:hAnsi="Times New Roman" w:cs="Times New Roman"/>
          <w:lang w:val="id-ID"/>
        </w:rPr>
        <w:t xml:space="preserve"> </w:t>
      </w:r>
      <w:r w:rsidRPr="0023085B">
        <w:rPr>
          <w:rFonts w:ascii="Times New Roman" w:hAnsi="Times New Roman" w:cs="Times New Roman"/>
          <w:lang w:val="id-ID"/>
        </w:rPr>
        <w:t>melibatkan</w:t>
      </w:r>
      <w:r w:rsidR="005222C3">
        <w:rPr>
          <w:rFonts w:ascii="Times New Roman" w:hAnsi="Times New Roman" w:cs="Times New Roman"/>
          <w:lang w:val="id-ID"/>
        </w:rPr>
        <w:t xml:space="preserve"> </w:t>
      </w:r>
      <w:r w:rsidRPr="0023085B">
        <w:rPr>
          <w:rFonts w:ascii="Times New Roman" w:hAnsi="Times New Roman" w:cs="Times New Roman"/>
          <w:lang w:val="id-ID"/>
        </w:rPr>
        <w:t>temuan</w:t>
      </w:r>
      <w:r w:rsidR="005222C3">
        <w:rPr>
          <w:rFonts w:ascii="Times New Roman" w:hAnsi="Times New Roman" w:cs="Times New Roman"/>
          <w:lang w:val="id-ID"/>
        </w:rPr>
        <w:t xml:space="preserve"> </w:t>
      </w:r>
      <w:r w:rsidRPr="0023085B">
        <w:rPr>
          <w:rFonts w:ascii="Times New Roman" w:hAnsi="Times New Roman" w:cs="Times New Roman"/>
          <w:lang w:val="id-ID"/>
        </w:rPr>
        <w:t>lapangan</w:t>
      </w:r>
      <w:r w:rsidR="005222C3">
        <w:rPr>
          <w:rFonts w:ascii="Times New Roman" w:hAnsi="Times New Roman" w:cs="Times New Roman"/>
          <w:lang w:val="id-ID"/>
        </w:rPr>
        <w:t xml:space="preserve"> </w:t>
      </w:r>
      <w:r w:rsidRPr="0023085B">
        <w:rPr>
          <w:rFonts w:ascii="Times New Roman" w:hAnsi="Times New Roman" w:cs="Times New Roman"/>
          <w:lang w:val="id-ID"/>
        </w:rPr>
        <w:t>dengan</w:t>
      </w:r>
      <w:r w:rsidR="005222C3">
        <w:rPr>
          <w:rFonts w:ascii="Times New Roman" w:hAnsi="Times New Roman" w:cs="Times New Roman"/>
          <w:lang w:val="id-ID"/>
        </w:rPr>
        <w:t xml:space="preserve"> </w:t>
      </w:r>
      <w:r w:rsidRPr="0023085B">
        <w:rPr>
          <w:rFonts w:ascii="Times New Roman" w:hAnsi="Times New Roman" w:cs="Times New Roman"/>
          <w:lang w:val="id-ID"/>
        </w:rPr>
        <w:t>peraturan</w:t>
      </w:r>
      <w:r w:rsidR="005222C3">
        <w:rPr>
          <w:rFonts w:ascii="Times New Roman" w:hAnsi="Times New Roman" w:cs="Times New Roman"/>
          <w:lang w:val="id-ID"/>
        </w:rPr>
        <w:t xml:space="preserve"> </w:t>
      </w:r>
      <w:r w:rsidRPr="0023085B">
        <w:rPr>
          <w:rFonts w:ascii="Times New Roman" w:hAnsi="Times New Roman" w:cs="Times New Roman"/>
          <w:lang w:val="id-ID"/>
        </w:rPr>
        <w:t>hukum,</w:t>
      </w:r>
      <w:r w:rsidR="005222C3">
        <w:rPr>
          <w:rFonts w:ascii="Times New Roman" w:hAnsi="Times New Roman" w:cs="Times New Roman"/>
          <w:lang w:val="id-ID"/>
        </w:rPr>
        <w:t xml:space="preserve"> </w:t>
      </w:r>
      <w:r w:rsidRPr="0023085B">
        <w:rPr>
          <w:rFonts w:ascii="Times New Roman" w:hAnsi="Times New Roman" w:cs="Times New Roman"/>
          <w:lang w:val="id-ID"/>
        </w:rPr>
        <w:t>khususnya</w:t>
      </w:r>
      <w:r w:rsidR="005222C3">
        <w:rPr>
          <w:rFonts w:ascii="Times New Roman" w:hAnsi="Times New Roman" w:cs="Times New Roman"/>
          <w:lang w:val="id-ID"/>
        </w:rPr>
        <w:t xml:space="preserve"> </w:t>
      </w:r>
      <w:r w:rsidRPr="0023085B">
        <w:rPr>
          <w:rFonts w:ascii="Times New Roman" w:hAnsi="Times New Roman" w:cs="Times New Roman"/>
          <w:lang w:val="id-ID"/>
        </w:rPr>
        <w:t>prinsip</w:t>
      </w:r>
      <w:r w:rsidR="005222C3">
        <w:rPr>
          <w:rFonts w:ascii="Times New Roman" w:hAnsi="Times New Roman" w:cs="Times New Roman"/>
          <w:lang w:val="id-ID"/>
        </w:rPr>
        <w:t xml:space="preserve"> </w:t>
      </w:r>
      <w:r w:rsidRPr="0023085B">
        <w:rPr>
          <w:rFonts w:ascii="Times New Roman" w:hAnsi="Times New Roman" w:cs="Times New Roman"/>
          <w:lang w:val="id-ID"/>
        </w:rPr>
        <w:t>tanggung</w:t>
      </w:r>
      <w:r w:rsidR="005222C3">
        <w:rPr>
          <w:rFonts w:ascii="Times New Roman" w:hAnsi="Times New Roman" w:cs="Times New Roman"/>
          <w:lang w:val="id-ID"/>
        </w:rPr>
        <w:t xml:space="preserve"> </w:t>
      </w:r>
      <w:r w:rsidRPr="0023085B">
        <w:rPr>
          <w:rFonts w:ascii="Times New Roman" w:hAnsi="Times New Roman" w:cs="Times New Roman"/>
          <w:lang w:val="id-ID"/>
        </w:rPr>
        <w:t>jawab</w:t>
      </w:r>
      <w:r w:rsidR="005222C3">
        <w:rPr>
          <w:rFonts w:ascii="Times New Roman" w:hAnsi="Times New Roman" w:cs="Times New Roman"/>
          <w:lang w:val="id-ID"/>
        </w:rPr>
        <w:t xml:space="preserve"> </w:t>
      </w:r>
      <w:r w:rsidRPr="0023085B">
        <w:rPr>
          <w:rFonts w:ascii="Times New Roman" w:hAnsi="Times New Roman" w:cs="Times New Roman"/>
          <w:lang w:val="id-ID"/>
        </w:rPr>
        <w:t>yang</w:t>
      </w:r>
      <w:r w:rsidR="005222C3">
        <w:rPr>
          <w:rFonts w:ascii="Times New Roman" w:hAnsi="Times New Roman" w:cs="Times New Roman"/>
          <w:lang w:val="id-ID"/>
        </w:rPr>
        <w:t xml:space="preserve"> </w:t>
      </w:r>
      <w:r w:rsidRPr="0023085B">
        <w:rPr>
          <w:rFonts w:ascii="Times New Roman" w:hAnsi="Times New Roman" w:cs="Times New Roman"/>
          <w:lang w:val="id-ID"/>
        </w:rPr>
        <w:t>ketat.</w:t>
      </w:r>
      <w:r w:rsidR="005222C3">
        <w:rPr>
          <w:rFonts w:ascii="Times New Roman" w:hAnsi="Times New Roman" w:cs="Times New Roman"/>
          <w:lang w:val="id-ID"/>
        </w:rPr>
        <w:t xml:space="preserve"> </w:t>
      </w:r>
      <w:r w:rsidRPr="0023085B">
        <w:rPr>
          <w:rFonts w:ascii="Times New Roman" w:hAnsi="Times New Roman" w:cs="Times New Roman"/>
          <w:lang w:val="id-ID"/>
        </w:rPr>
        <w:t>Maka</w:t>
      </w:r>
      <w:r w:rsidR="005222C3">
        <w:rPr>
          <w:rFonts w:ascii="Times New Roman" w:hAnsi="Times New Roman" w:cs="Times New Roman"/>
          <w:lang w:val="id-ID"/>
        </w:rPr>
        <w:t xml:space="preserve"> </w:t>
      </w:r>
      <w:r w:rsidRPr="0023085B">
        <w:rPr>
          <w:rFonts w:ascii="Times New Roman" w:hAnsi="Times New Roman" w:cs="Times New Roman"/>
          <w:lang w:val="id-ID"/>
        </w:rPr>
        <w:t>dari</w:t>
      </w:r>
      <w:r w:rsidR="005222C3">
        <w:rPr>
          <w:rFonts w:ascii="Times New Roman" w:hAnsi="Times New Roman" w:cs="Times New Roman"/>
          <w:lang w:val="id-ID"/>
        </w:rPr>
        <w:t xml:space="preserve"> </w:t>
      </w:r>
      <w:r w:rsidRPr="0023085B">
        <w:rPr>
          <w:rFonts w:ascii="Times New Roman" w:hAnsi="Times New Roman" w:cs="Times New Roman"/>
          <w:lang w:val="id-ID"/>
        </w:rPr>
        <w:t>itu,</w:t>
      </w:r>
      <w:r w:rsidR="005222C3">
        <w:rPr>
          <w:rFonts w:ascii="Times New Roman" w:hAnsi="Times New Roman" w:cs="Times New Roman"/>
          <w:lang w:val="id-ID"/>
        </w:rPr>
        <w:t xml:space="preserve"> </w:t>
      </w:r>
      <w:r w:rsidRPr="0023085B">
        <w:rPr>
          <w:rFonts w:ascii="Times New Roman" w:hAnsi="Times New Roman" w:cs="Times New Roman"/>
          <w:lang w:val="id-ID"/>
        </w:rPr>
        <w:t>tujuan</w:t>
      </w:r>
      <w:r w:rsidR="005222C3">
        <w:rPr>
          <w:rFonts w:ascii="Times New Roman" w:hAnsi="Times New Roman" w:cs="Times New Roman"/>
          <w:lang w:val="id-ID"/>
        </w:rPr>
        <w:t xml:space="preserve"> </w:t>
      </w:r>
      <w:r w:rsidRPr="0023085B">
        <w:rPr>
          <w:rFonts w:ascii="Times New Roman" w:hAnsi="Times New Roman" w:cs="Times New Roman"/>
          <w:lang w:val="id-ID"/>
        </w:rPr>
        <w:t>dari</w:t>
      </w:r>
      <w:r w:rsidR="005222C3">
        <w:rPr>
          <w:rFonts w:ascii="Times New Roman" w:hAnsi="Times New Roman" w:cs="Times New Roman"/>
          <w:lang w:val="id-ID"/>
        </w:rPr>
        <w:t xml:space="preserve"> </w:t>
      </w:r>
      <w:r w:rsidRPr="0023085B">
        <w:rPr>
          <w:rFonts w:ascii="Times New Roman" w:hAnsi="Times New Roman" w:cs="Times New Roman"/>
          <w:lang w:val="id-ID"/>
        </w:rPr>
        <w:t>penulisan</w:t>
      </w:r>
      <w:r w:rsidR="005222C3">
        <w:rPr>
          <w:rFonts w:ascii="Times New Roman" w:hAnsi="Times New Roman" w:cs="Times New Roman"/>
          <w:lang w:val="id-ID"/>
        </w:rPr>
        <w:t xml:space="preserve"> </w:t>
      </w:r>
      <w:r w:rsidRPr="0023085B">
        <w:rPr>
          <w:rFonts w:ascii="Times New Roman" w:hAnsi="Times New Roman" w:cs="Times New Roman"/>
          <w:lang w:val="id-ID"/>
        </w:rPr>
        <w:t>artikel</w:t>
      </w:r>
      <w:r w:rsidR="005222C3">
        <w:rPr>
          <w:rFonts w:ascii="Times New Roman" w:hAnsi="Times New Roman" w:cs="Times New Roman"/>
          <w:lang w:val="id-ID"/>
        </w:rPr>
        <w:t xml:space="preserve"> </w:t>
      </w:r>
      <w:r w:rsidRPr="0023085B">
        <w:rPr>
          <w:rFonts w:ascii="Times New Roman" w:hAnsi="Times New Roman" w:cs="Times New Roman"/>
          <w:lang w:val="id-ID"/>
        </w:rPr>
        <w:t>ini</w:t>
      </w:r>
      <w:r w:rsidR="005222C3">
        <w:rPr>
          <w:rFonts w:ascii="Times New Roman" w:hAnsi="Times New Roman" w:cs="Times New Roman"/>
          <w:lang w:val="id-ID"/>
        </w:rPr>
        <w:t xml:space="preserve"> </w:t>
      </w:r>
      <w:r w:rsidRPr="0023085B">
        <w:rPr>
          <w:rFonts w:ascii="Times New Roman" w:hAnsi="Times New Roman" w:cs="Times New Roman"/>
          <w:lang w:val="id-ID"/>
        </w:rPr>
        <w:t>adalah</w:t>
      </w:r>
      <w:r w:rsidR="005222C3">
        <w:rPr>
          <w:rFonts w:ascii="Times New Roman" w:hAnsi="Times New Roman" w:cs="Times New Roman"/>
          <w:lang w:val="id-ID"/>
        </w:rPr>
        <w:t xml:space="preserve"> </w:t>
      </w:r>
      <w:r w:rsidRPr="0023085B">
        <w:rPr>
          <w:rFonts w:ascii="Times New Roman" w:hAnsi="Times New Roman" w:cs="Times New Roman"/>
          <w:lang w:val="id-ID"/>
        </w:rPr>
        <w:t>untuk</w:t>
      </w:r>
      <w:r w:rsidR="005222C3">
        <w:rPr>
          <w:rFonts w:ascii="Times New Roman" w:hAnsi="Times New Roman" w:cs="Times New Roman"/>
          <w:lang w:val="id-ID"/>
        </w:rPr>
        <w:t xml:space="preserve"> </w:t>
      </w:r>
      <w:r w:rsidRPr="0023085B">
        <w:rPr>
          <w:rFonts w:ascii="Times New Roman" w:hAnsi="Times New Roman" w:cs="Times New Roman"/>
          <w:lang w:val="id-ID"/>
        </w:rPr>
        <w:t>memberikan</w:t>
      </w:r>
      <w:r w:rsidR="005222C3">
        <w:rPr>
          <w:rFonts w:ascii="Times New Roman" w:hAnsi="Times New Roman" w:cs="Times New Roman"/>
          <w:lang w:val="id-ID"/>
        </w:rPr>
        <w:t xml:space="preserve"> </w:t>
      </w:r>
      <w:r w:rsidRPr="0023085B">
        <w:rPr>
          <w:rFonts w:ascii="Times New Roman" w:hAnsi="Times New Roman" w:cs="Times New Roman"/>
          <w:lang w:val="id-ID"/>
        </w:rPr>
        <w:t>analisis</w:t>
      </w:r>
      <w:r w:rsidR="005222C3">
        <w:rPr>
          <w:rFonts w:ascii="Times New Roman" w:hAnsi="Times New Roman" w:cs="Times New Roman"/>
          <w:lang w:val="id-ID"/>
        </w:rPr>
        <w:t xml:space="preserve"> </w:t>
      </w:r>
      <w:r w:rsidRPr="0023085B">
        <w:rPr>
          <w:rFonts w:ascii="Times New Roman" w:hAnsi="Times New Roman" w:cs="Times New Roman"/>
          <w:lang w:val="id-ID"/>
        </w:rPr>
        <w:t>menyeluruh</w:t>
      </w:r>
      <w:r w:rsidR="005222C3">
        <w:rPr>
          <w:rFonts w:ascii="Times New Roman" w:hAnsi="Times New Roman" w:cs="Times New Roman"/>
          <w:lang w:val="id-ID"/>
        </w:rPr>
        <w:t xml:space="preserve"> </w:t>
      </w:r>
      <w:r w:rsidRPr="0023085B">
        <w:rPr>
          <w:rFonts w:ascii="Times New Roman" w:hAnsi="Times New Roman" w:cs="Times New Roman"/>
          <w:lang w:val="id-ID"/>
        </w:rPr>
        <w:t>tentang</w:t>
      </w:r>
      <w:r w:rsidR="005222C3">
        <w:rPr>
          <w:rFonts w:ascii="Times New Roman" w:hAnsi="Times New Roman" w:cs="Times New Roman"/>
          <w:lang w:val="id-ID"/>
        </w:rPr>
        <w:t xml:space="preserve"> </w:t>
      </w:r>
      <w:r w:rsidRPr="0023085B">
        <w:rPr>
          <w:rFonts w:ascii="Times New Roman" w:hAnsi="Times New Roman" w:cs="Times New Roman"/>
          <w:lang w:val="id-ID"/>
        </w:rPr>
        <w:t>tanggung</w:t>
      </w:r>
      <w:r w:rsidR="005222C3">
        <w:rPr>
          <w:rFonts w:ascii="Times New Roman" w:hAnsi="Times New Roman" w:cs="Times New Roman"/>
          <w:lang w:val="id-ID"/>
        </w:rPr>
        <w:t xml:space="preserve"> </w:t>
      </w:r>
      <w:r w:rsidRPr="0023085B">
        <w:rPr>
          <w:rFonts w:ascii="Times New Roman" w:hAnsi="Times New Roman" w:cs="Times New Roman"/>
          <w:lang w:val="id-ID"/>
        </w:rPr>
        <w:t>jawab</w:t>
      </w:r>
      <w:r w:rsidR="005222C3">
        <w:rPr>
          <w:rFonts w:ascii="Times New Roman" w:hAnsi="Times New Roman" w:cs="Times New Roman"/>
          <w:lang w:val="id-ID"/>
        </w:rPr>
        <w:t xml:space="preserve"> </w:t>
      </w:r>
      <w:r w:rsidRPr="0023085B">
        <w:rPr>
          <w:rFonts w:ascii="Times New Roman" w:hAnsi="Times New Roman" w:cs="Times New Roman"/>
          <w:lang w:val="id-ID"/>
        </w:rPr>
        <w:t>negara</w:t>
      </w:r>
      <w:r w:rsidR="005222C3">
        <w:rPr>
          <w:rFonts w:ascii="Times New Roman" w:hAnsi="Times New Roman" w:cs="Times New Roman"/>
          <w:lang w:val="id-ID"/>
        </w:rPr>
        <w:t xml:space="preserve"> </w:t>
      </w:r>
      <w:r w:rsidRPr="0023085B">
        <w:rPr>
          <w:rFonts w:ascii="Times New Roman" w:hAnsi="Times New Roman" w:cs="Times New Roman"/>
          <w:lang w:val="id-ID"/>
        </w:rPr>
        <w:t>atas</w:t>
      </w:r>
      <w:r w:rsidR="005222C3">
        <w:rPr>
          <w:rFonts w:ascii="Times New Roman" w:hAnsi="Times New Roman" w:cs="Times New Roman"/>
          <w:lang w:val="id-ID"/>
        </w:rPr>
        <w:t xml:space="preserve"> </w:t>
      </w:r>
      <w:r w:rsidRPr="0023085B">
        <w:rPr>
          <w:rFonts w:ascii="Times New Roman" w:hAnsi="Times New Roman" w:cs="Times New Roman"/>
          <w:lang w:val="id-ID"/>
        </w:rPr>
        <w:t>kerusakan</w:t>
      </w:r>
      <w:r w:rsidR="005222C3">
        <w:rPr>
          <w:rFonts w:ascii="Times New Roman" w:hAnsi="Times New Roman" w:cs="Times New Roman"/>
          <w:lang w:val="id-ID"/>
        </w:rPr>
        <w:t xml:space="preserve"> </w:t>
      </w:r>
      <w:r w:rsidRPr="0023085B">
        <w:rPr>
          <w:rFonts w:ascii="Times New Roman" w:hAnsi="Times New Roman" w:cs="Times New Roman"/>
          <w:lang w:val="id-ID"/>
        </w:rPr>
        <w:t>lingkungan</w:t>
      </w:r>
      <w:r w:rsidR="005222C3">
        <w:rPr>
          <w:rFonts w:ascii="Times New Roman" w:hAnsi="Times New Roman" w:cs="Times New Roman"/>
          <w:lang w:val="id-ID"/>
        </w:rPr>
        <w:t xml:space="preserve"> </w:t>
      </w:r>
      <w:r w:rsidRPr="0023085B">
        <w:rPr>
          <w:rFonts w:ascii="Times New Roman" w:hAnsi="Times New Roman" w:cs="Times New Roman"/>
          <w:lang w:val="id-ID"/>
        </w:rPr>
        <w:t>yang</w:t>
      </w:r>
      <w:r w:rsidR="005222C3">
        <w:rPr>
          <w:rFonts w:ascii="Times New Roman" w:hAnsi="Times New Roman" w:cs="Times New Roman"/>
          <w:lang w:val="id-ID"/>
        </w:rPr>
        <w:t xml:space="preserve"> </w:t>
      </w:r>
      <w:r w:rsidRPr="0023085B">
        <w:rPr>
          <w:rFonts w:ascii="Times New Roman" w:hAnsi="Times New Roman" w:cs="Times New Roman"/>
          <w:lang w:val="id-ID"/>
        </w:rPr>
        <w:t>disebabkan</w:t>
      </w:r>
      <w:r w:rsidR="005222C3">
        <w:rPr>
          <w:rFonts w:ascii="Times New Roman" w:hAnsi="Times New Roman" w:cs="Times New Roman"/>
          <w:lang w:val="id-ID"/>
        </w:rPr>
        <w:t xml:space="preserve"> </w:t>
      </w:r>
      <w:r w:rsidRPr="0023085B">
        <w:rPr>
          <w:rFonts w:ascii="Times New Roman" w:hAnsi="Times New Roman" w:cs="Times New Roman"/>
          <w:lang w:val="id-ID"/>
        </w:rPr>
        <w:t>oleh</w:t>
      </w:r>
      <w:r w:rsidR="005222C3">
        <w:rPr>
          <w:rFonts w:ascii="Times New Roman" w:hAnsi="Times New Roman" w:cs="Times New Roman"/>
          <w:lang w:val="id-ID"/>
        </w:rPr>
        <w:t xml:space="preserve"> </w:t>
      </w:r>
      <w:r w:rsidRPr="0023085B">
        <w:rPr>
          <w:rFonts w:ascii="Times New Roman" w:hAnsi="Times New Roman" w:cs="Times New Roman"/>
          <w:lang w:val="id-ID"/>
        </w:rPr>
        <w:t>kebakaran</w:t>
      </w:r>
      <w:r w:rsidR="005222C3">
        <w:rPr>
          <w:rFonts w:ascii="Times New Roman" w:hAnsi="Times New Roman" w:cs="Times New Roman"/>
          <w:lang w:val="id-ID"/>
        </w:rPr>
        <w:t xml:space="preserve"> </w:t>
      </w:r>
      <w:r w:rsidRPr="0023085B">
        <w:rPr>
          <w:rFonts w:ascii="Times New Roman" w:hAnsi="Times New Roman" w:cs="Times New Roman"/>
          <w:lang w:val="id-ID"/>
        </w:rPr>
        <w:t>Bromo,</w:t>
      </w:r>
      <w:r w:rsidR="005222C3">
        <w:rPr>
          <w:rFonts w:ascii="Times New Roman" w:hAnsi="Times New Roman" w:cs="Times New Roman"/>
          <w:lang w:val="id-ID"/>
        </w:rPr>
        <w:t xml:space="preserve"> </w:t>
      </w:r>
      <w:r w:rsidRPr="0023085B">
        <w:rPr>
          <w:rFonts w:ascii="Times New Roman" w:hAnsi="Times New Roman" w:cs="Times New Roman"/>
          <w:lang w:val="id-ID"/>
        </w:rPr>
        <w:t>baik</w:t>
      </w:r>
      <w:r w:rsidR="005222C3">
        <w:rPr>
          <w:rFonts w:ascii="Times New Roman" w:hAnsi="Times New Roman" w:cs="Times New Roman"/>
          <w:lang w:val="id-ID"/>
        </w:rPr>
        <w:t xml:space="preserve"> </w:t>
      </w:r>
      <w:r w:rsidRPr="0023085B">
        <w:rPr>
          <w:rFonts w:ascii="Times New Roman" w:hAnsi="Times New Roman" w:cs="Times New Roman"/>
          <w:lang w:val="id-ID"/>
        </w:rPr>
        <w:t>dari</w:t>
      </w:r>
      <w:r w:rsidR="005222C3">
        <w:rPr>
          <w:rFonts w:ascii="Times New Roman" w:hAnsi="Times New Roman" w:cs="Times New Roman"/>
          <w:lang w:val="id-ID"/>
        </w:rPr>
        <w:t xml:space="preserve"> </w:t>
      </w:r>
      <w:r w:rsidRPr="0023085B">
        <w:rPr>
          <w:rFonts w:ascii="Times New Roman" w:hAnsi="Times New Roman" w:cs="Times New Roman"/>
          <w:lang w:val="id-ID"/>
        </w:rPr>
        <w:t>sudut</w:t>
      </w:r>
      <w:r w:rsidR="005222C3">
        <w:rPr>
          <w:rFonts w:ascii="Times New Roman" w:hAnsi="Times New Roman" w:cs="Times New Roman"/>
          <w:lang w:val="id-ID"/>
        </w:rPr>
        <w:t xml:space="preserve"> </w:t>
      </w:r>
      <w:r w:rsidRPr="0023085B">
        <w:rPr>
          <w:rFonts w:ascii="Times New Roman" w:hAnsi="Times New Roman" w:cs="Times New Roman"/>
          <w:lang w:val="id-ID"/>
        </w:rPr>
        <w:t>pandang</w:t>
      </w:r>
      <w:r w:rsidR="005222C3">
        <w:rPr>
          <w:rFonts w:ascii="Times New Roman" w:hAnsi="Times New Roman" w:cs="Times New Roman"/>
          <w:lang w:val="id-ID"/>
        </w:rPr>
        <w:t xml:space="preserve"> </w:t>
      </w:r>
      <w:r w:rsidRPr="0023085B">
        <w:rPr>
          <w:rFonts w:ascii="Times New Roman" w:hAnsi="Times New Roman" w:cs="Times New Roman"/>
          <w:lang w:val="id-ID"/>
        </w:rPr>
        <w:t>teori</w:t>
      </w:r>
      <w:r w:rsidR="005222C3">
        <w:rPr>
          <w:rFonts w:ascii="Times New Roman" w:hAnsi="Times New Roman" w:cs="Times New Roman"/>
          <w:lang w:val="id-ID"/>
        </w:rPr>
        <w:t xml:space="preserve"> </w:t>
      </w:r>
      <w:r w:rsidRPr="0023085B">
        <w:rPr>
          <w:rFonts w:ascii="Times New Roman" w:hAnsi="Times New Roman" w:cs="Times New Roman"/>
          <w:lang w:val="id-ID"/>
        </w:rPr>
        <w:t>hukum</w:t>
      </w:r>
      <w:r w:rsidR="005222C3">
        <w:rPr>
          <w:rFonts w:ascii="Times New Roman" w:hAnsi="Times New Roman" w:cs="Times New Roman"/>
          <w:lang w:val="id-ID"/>
        </w:rPr>
        <w:t xml:space="preserve"> </w:t>
      </w:r>
      <w:r w:rsidRPr="0023085B">
        <w:rPr>
          <w:rFonts w:ascii="Times New Roman" w:hAnsi="Times New Roman" w:cs="Times New Roman"/>
          <w:lang w:val="id-ID"/>
        </w:rPr>
        <w:t>maupun</w:t>
      </w:r>
      <w:r w:rsidR="005222C3">
        <w:rPr>
          <w:rFonts w:ascii="Times New Roman" w:hAnsi="Times New Roman" w:cs="Times New Roman"/>
          <w:lang w:val="id-ID"/>
        </w:rPr>
        <w:t xml:space="preserve"> </w:t>
      </w:r>
      <w:r w:rsidRPr="0023085B">
        <w:rPr>
          <w:rFonts w:ascii="Times New Roman" w:hAnsi="Times New Roman" w:cs="Times New Roman"/>
          <w:lang w:val="id-ID"/>
        </w:rPr>
        <w:t>fakta</w:t>
      </w:r>
      <w:r w:rsidR="005222C3">
        <w:rPr>
          <w:rFonts w:ascii="Times New Roman" w:hAnsi="Times New Roman" w:cs="Times New Roman"/>
          <w:lang w:val="id-ID"/>
        </w:rPr>
        <w:t xml:space="preserve"> </w:t>
      </w:r>
      <w:r w:rsidRPr="0023085B">
        <w:rPr>
          <w:rFonts w:ascii="Times New Roman" w:hAnsi="Times New Roman" w:cs="Times New Roman"/>
          <w:lang w:val="id-ID"/>
        </w:rPr>
        <w:t>di</w:t>
      </w:r>
      <w:r w:rsidR="005222C3">
        <w:rPr>
          <w:rFonts w:ascii="Times New Roman" w:hAnsi="Times New Roman" w:cs="Times New Roman"/>
          <w:lang w:val="id-ID"/>
        </w:rPr>
        <w:t xml:space="preserve"> </w:t>
      </w:r>
      <w:r w:rsidRPr="0023085B">
        <w:rPr>
          <w:rFonts w:ascii="Times New Roman" w:hAnsi="Times New Roman" w:cs="Times New Roman"/>
          <w:lang w:val="id-ID"/>
        </w:rPr>
        <w:t>lapangan.</w:t>
      </w:r>
    </w:p>
    <w:p w14:paraId="3E8C9E8A" w14:textId="04B3799D" w:rsidR="00C92BC0" w:rsidRDefault="009B3F60">
      <w:pPr>
        <w:spacing w:before="240" w:after="120" w:line="276" w:lineRule="auto"/>
        <w:rPr>
          <w:rFonts w:ascii="Times New Roman" w:hAnsi="Times New Roman" w:cs="Times New Roman"/>
          <w:b/>
          <w:bCs/>
          <w:sz w:val="24"/>
        </w:rPr>
      </w:pPr>
      <w:r>
        <w:rPr>
          <w:rFonts w:ascii="Times New Roman" w:hAnsi="Times New Roman" w:cs="Times New Roman"/>
          <w:b/>
          <w:bCs/>
          <w:sz w:val="24"/>
        </w:rPr>
        <w:t>HASIL</w:t>
      </w:r>
      <w:r w:rsidR="005222C3">
        <w:rPr>
          <w:rFonts w:ascii="Times New Roman" w:hAnsi="Times New Roman" w:cs="Times New Roman"/>
          <w:b/>
          <w:bCs/>
          <w:sz w:val="24"/>
        </w:rPr>
        <w:t xml:space="preserve"> </w:t>
      </w:r>
      <w:r>
        <w:rPr>
          <w:rFonts w:ascii="Times New Roman" w:hAnsi="Times New Roman" w:cs="Times New Roman"/>
          <w:b/>
          <w:bCs/>
          <w:sz w:val="24"/>
        </w:rPr>
        <w:t>DAN</w:t>
      </w:r>
      <w:r w:rsidR="005222C3">
        <w:rPr>
          <w:rFonts w:ascii="Times New Roman" w:hAnsi="Times New Roman" w:cs="Times New Roman"/>
          <w:b/>
          <w:bCs/>
          <w:sz w:val="24"/>
        </w:rPr>
        <w:t xml:space="preserve"> </w:t>
      </w:r>
      <w:r>
        <w:rPr>
          <w:rFonts w:ascii="Times New Roman" w:hAnsi="Times New Roman" w:cs="Times New Roman"/>
          <w:b/>
          <w:bCs/>
          <w:sz w:val="24"/>
        </w:rPr>
        <w:t>PEMBAHASAN</w:t>
      </w:r>
    </w:p>
    <w:p w14:paraId="5716AAF0" w14:textId="3D339E51" w:rsidR="002E4E17" w:rsidRDefault="002E4E17" w:rsidP="003917CF">
      <w:pPr>
        <w:spacing w:line="278" w:lineRule="auto"/>
        <w:ind w:firstLine="720"/>
        <w:jc w:val="both"/>
        <w:rPr>
          <w:rFonts w:ascii="Times New Roman" w:hAnsi="Times New Roman" w:cs="Times New Roman"/>
          <w:lang w:val="en-ID"/>
        </w:rPr>
      </w:pPr>
      <w:r w:rsidRPr="003F5172">
        <w:rPr>
          <w:rFonts w:ascii="Times New Roman" w:hAnsi="Times New Roman" w:cs="Times New Roman"/>
          <w:lang w:val="id-ID"/>
        </w:rPr>
        <w:t>Taman</w:t>
      </w:r>
      <w:r w:rsidR="005222C3">
        <w:rPr>
          <w:rFonts w:ascii="Times New Roman" w:hAnsi="Times New Roman" w:cs="Times New Roman"/>
          <w:lang w:val="id-ID"/>
        </w:rPr>
        <w:t xml:space="preserve"> </w:t>
      </w:r>
      <w:r w:rsidRPr="003F5172">
        <w:rPr>
          <w:rFonts w:ascii="Times New Roman" w:hAnsi="Times New Roman" w:cs="Times New Roman"/>
          <w:lang w:val="id-ID"/>
        </w:rPr>
        <w:t>Nasional</w:t>
      </w:r>
      <w:r w:rsidR="005222C3">
        <w:rPr>
          <w:rFonts w:ascii="Times New Roman" w:hAnsi="Times New Roman" w:cs="Times New Roman"/>
          <w:lang w:val="id-ID"/>
        </w:rPr>
        <w:t xml:space="preserve"> </w:t>
      </w:r>
      <w:r w:rsidRPr="003F5172">
        <w:rPr>
          <w:rFonts w:ascii="Times New Roman" w:hAnsi="Times New Roman" w:cs="Times New Roman"/>
          <w:lang w:val="id-ID"/>
        </w:rPr>
        <w:t>Bromo</w:t>
      </w:r>
      <w:r w:rsidR="005222C3">
        <w:rPr>
          <w:rFonts w:ascii="Times New Roman" w:hAnsi="Times New Roman" w:cs="Times New Roman"/>
          <w:lang w:val="id-ID"/>
        </w:rPr>
        <w:t xml:space="preserve"> </w:t>
      </w:r>
      <w:r w:rsidRPr="003F5172">
        <w:rPr>
          <w:rFonts w:ascii="Times New Roman" w:hAnsi="Times New Roman" w:cs="Times New Roman"/>
          <w:lang w:val="id-ID"/>
        </w:rPr>
        <w:t>Tengger</w:t>
      </w:r>
      <w:r w:rsidR="005222C3">
        <w:rPr>
          <w:rFonts w:ascii="Times New Roman" w:hAnsi="Times New Roman" w:cs="Times New Roman"/>
          <w:lang w:val="id-ID"/>
        </w:rPr>
        <w:t xml:space="preserve"> </w:t>
      </w:r>
      <w:r w:rsidRPr="003F5172">
        <w:rPr>
          <w:rFonts w:ascii="Times New Roman" w:hAnsi="Times New Roman" w:cs="Times New Roman"/>
          <w:lang w:val="id-ID"/>
        </w:rPr>
        <w:t>Semeru</w:t>
      </w:r>
      <w:r w:rsidR="005222C3">
        <w:rPr>
          <w:rFonts w:ascii="Times New Roman" w:hAnsi="Times New Roman" w:cs="Times New Roman"/>
          <w:lang w:val="id-ID"/>
        </w:rPr>
        <w:t xml:space="preserve"> </w:t>
      </w:r>
      <w:r w:rsidRPr="003F5172">
        <w:rPr>
          <w:rFonts w:ascii="Times New Roman" w:hAnsi="Times New Roman" w:cs="Times New Roman"/>
          <w:lang w:val="id-ID"/>
        </w:rPr>
        <w:t>(TNBTS)</w:t>
      </w:r>
      <w:r w:rsidR="005222C3">
        <w:rPr>
          <w:rFonts w:ascii="Times New Roman" w:hAnsi="Times New Roman" w:cs="Times New Roman"/>
          <w:lang w:val="id-ID"/>
        </w:rPr>
        <w:t xml:space="preserve"> </w:t>
      </w:r>
      <w:r w:rsidRPr="003F5172">
        <w:rPr>
          <w:rFonts w:ascii="Times New Roman" w:hAnsi="Times New Roman" w:cs="Times New Roman"/>
          <w:lang w:val="id-ID"/>
        </w:rPr>
        <w:t>di</w:t>
      </w:r>
      <w:r w:rsidR="005222C3">
        <w:rPr>
          <w:rFonts w:ascii="Times New Roman" w:hAnsi="Times New Roman" w:cs="Times New Roman"/>
          <w:lang w:val="id-ID"/>
        </w:rPr>
        <w:t xml:space="preserve"> </w:t>
      </w:r>
      <w:r w:rsidRPr="003F5172">
        <w:rPr>
          <w:rFonts w:ascii="Times New Roman" w:hAnsi="Times New Roman" w:cs="Times New Roman"/>
          <w:lang w:val="id-ID"/>
        </w:rPr>
        <w:t>Jawa</w:t>
      </w:r>
      <w:r w:rsidR="005222C3">
        <w:rPr>
          <w:rFonts w:ascii="Times New Roman" w:hAnsi="Times New Roman" w:cs="Times New Roman"/>
          <w:lang w:val="id-ID"/>
        </w:rPr>
        <w:t xml:space="preserve"> </w:t>
      </w:r>
      <w:r w:rsidRPr="003F5172">
        <w:rPr>
          <w:rFonts w:ascii="Times New Roman" w:hAnsi="Times New Roman" w:cs="Times New Roman"/>
          <w:lang w:val="id-ID"/>
        </w:rPr>
        <w:t>Timur</w:t>
      </w:r>
      <w:r w:rsidR="005222C3">
        <w:rPr>
          <w:rFonts w:ascii="Times New Roman" w:hAnsi="Times New Roman" w:cs="Times New Roman"/>
          <w:lang w:val="id-ID"/>
        </w:rPr>
        <w:t xml:space="preserve"> </w:t>
      </w:r>
      <w:r w:rsidRPr="003F5172">
        <w:rPr>
          <w:rFonts w:ascii="Times New Roman" w:hAnsi="Times New Roman" w:cs="Times New Roman"/>
          <w:lang w:val="id-ID"/>
        </w:rPr>
        <w:t>adalah</w:t>
      </w:r>
      <w:r w:rsidR="005222C3">
        <w:rPr>
          <w:rFonts w:ascii="Times New Roman" w:hAnsi="Times New Roman" w:cs="Times New Roman"/>
          <w:lang w:val="id-ID"/>
        </w:rPr>
        <w:t xml:space="preserve"> </w:t>
      </w:r>
      <w:r w:rsidRPr="003F5172">
        <w:rPr>
          <w:rFonts w:ascii="Times New Roman" w:hAnsi="Times New Roman" w:cs="Times New Roman"/>
          <w:lang w:val="id-ID"/>
        </w:rPr>
        <w:t>salah</w:t>
      </w:r>
      <w:r w:rsidR="005222C3">
        <w:rPr>
          <w:rFonts w:ascii="Times New Roman" w:hAnsi="Times New Roman" w:cs="Times New Roman"/>
          <w:lang w:val="id-ID"/>
        </w:rPr>
        <w:t xml:space="preserve"> </w:t>
      </w:r>
      <w:r w:rsidRPr="003F5172">
        <w:rPr>
          <w:rFonts w:ascii="Times New Roman" w:hAnsi="Times New Roman" w:cs="Times New Roman"/>
          <w:lang w:val="id-ID"/>
        </w:rPr>
        <w:t>satu</w:t>
      </w:r>
      <w:r w:rsidR="005222C3">
        <w:rPr>
          <w:rFonts w:ascii="Times New Roman" w:hAnsi="Times New Roman" w:cs="Times New Roman"/>
          <w:lang w:val="id-ID"/>
        </w:rPr>
        <w:t xml:space="preserve"> </w:t>
      </w:r>
      <w:r w:rsidRPr="003F5172">
        <w:rPr>
          <w:rFonts w:ascii="Times New Roman" w:hAnsi="Times New Roman" w:cs="Times New Roman"/>
          <w:lang w:val="id-ID"/>
        </w:rPr>
        <w:t>kawasan</w:t>
      </w:r>
      <w:r w:rsidR="005222C3">
        <w:rPr>
          <w:rFonts w:ascii="Times New Roman" w:hAnsi="Times New Roman" w:cs="Times New Roman"/>
          <w:lang w:val="id-ID"/>
        </w:rPr>
        <w:t xml:space="preserve"> </w:t>
      </w:r>
      <w:r w:rsidRPr="003F5172">
        <w:rPr>
          <w:rFonts w:ascii="Times New Roman" w:hAnsi="Times New Roman" w:cs="Times New Roman"/>
          <w:lang w:val="id-ID"/>
        </w:rPr>
        <w:t>konservasi</w:t>
      </w:r>
      <w:r w:rsidR="005222C3">
        <w:rPr>
          <w:rFonts w:ascii="Times New Roman" w:hAnsi="Times New Roman" w:cs="Times New Roman"/>
          <w:lang w:val="id-ID"/>
        </w:rPr>
        <w:t xml:space="preserve"> </w:t>
      </w:r>
      <w:r w:rsidRPr="003F5172">
        <w:rPr>
          <w:rFonts w:ascii="Times New Roman" w:hAnsi="Times New Roman" w:cs="Times New Roman"/>
          <w:lang w:val="id-ID"/>
        </w:rPr>
        <w:t>penting.</w:t>
      </w:r>
      <w:r w:rsidR="005222C3">
        <w:rPr>
          <w:rFonts w:ascii="Times New Roman" w:hAnsi="Times New Roman" w:cs="Times New Roman"/>
          <w:lang w:val="id-ID"/>
        </w:rPr>
        <w:t xml:space="preserve"> </w:t>
      </w:r>
      <w:r w:rsidRPr="003F5172">
        <w:rPr>
          <w:rFonts w:ascii="Times New Roman" w:hAnsi="Times New Roman" w:cs="Times New Roman"/>
          <w:lang w:val="id-ID"/>
        </w:rPr>
        <w:t>Area</w:t>
      </w:r>
      <w:r w:rsidR="005222C3">
        <w:rPr>
          <w:rFonts w:ascii="Times New Roman" w:hAnsi="Times New Roman" w:cs="Times New Roman"/>
          <w:lang w:val="id-ID"/>
        </w:rPr>
        <w:t xml:space="preserve"> </w:t>
      </w:r>
      <w:r w:rsidRPr="003F5172">
        <w:rPr>
          <w:rFonts w:ascii="Times New Roman" w:hAnsi="Times New Roman" w:cs="Times New Roman"/>
          <w:lang w:val="id-ID"/>
        </w:rPr>
        <w:t>ini</w:t>
      </w:r>
      <w:r w:rsidR="005222C3">
        <w:rPr>
          <w:rFonts w:ascii="Times New Roman" w:hAnsi="Times New Roman" w:cs="Times New Roman"/>
          <w:lang w:val="id-ID"/>
        </w:rPr>
        <w:t xml:space="preserve"> </w:t>
      </w:r>
      <w:r w:rsidRPr="003F5172">
        <w:rPr>
          <w:rFonts w:ascii="Times New Roman" w:hAnsi="Times New Roman" w:cs="Times New Roman"/>
          <w:lang w:val="id-ID"/>
        </w:rPr>
        <w:t>terdiri</w:t>
      </w:r>
      <w:r w:rsidR="005222C3">
        <w:rPr>
          <w:rFonts w:ascii="Times New Roman" w:hAnsi="Times New Roman" w:cs="Times New Roman"/>
          <w:lang w:val="id-ID"/>
        </w:rPr>
        <w:t xml:space="preserve"> </w:t>
      </w:r>
      <w:r w:rsidRPr="003F5172">
        <w:rPr>
          <w:rFonts w:ascii="Times New Roman" w:hAnsi="Times New Roman" w:cs="Times New Roman"/>
          <w:lang w:val="id-ID"/>
        </w:rPr>
        <w:t>dari</w:t>
      </w:r>
      <w:r w:rsidR="005222C3">
        <w:rPr>
          <w:rFonts w:ascii="Times New Roman" w:hAnsi="Times New Roman" w:cs="Times New Roman"/>
          <w:lang w:val="id-ID"/>
        </w:rPr>
        <w:t xml:space="preserve"> </w:t>
      </w:r>
      <w:r w:rsidRPr="003F5172">
        <w:rPr>
          <w:rFonts w:ascii="Times New Roman" w:hAnsi="Times New Roman" w:cs="Times New Roman"/>
          <w:lang w:val="id-ID"/>
        </w:rPr>
        <w:t>empat</w:t>
      </w:r>
      <w:r w:rsidR="005222C3">
        <w:rPr>
          <w:rFonts w:ascii="Times New Roman" w:hAnsi="Times New Roman" w:cs="Times New Roman"/>
          <w:lang w:val="id-ID"/>
        </w:rPr>
        <w:t xml:space="preserve"> </w:t>
      </w:r>
      <w:r w:rsidRPr="003F5172">
        <w:rPr>
          <w:rFonts w:ascii="Times New Roman" w:hAnsi="Times New Roman" w:cs="Times New Roman"/>
          <w:lang w:val="id-ID"/>
        </w:rPr>
        <w:t>kabupaten:</w:t>
      </w:r>
      <w:r w:rsidR="005222C3">
        <w:rPr>
          <w:rFonts w:ascii="Times New Roman" w:hAnsi="Times New Roman" w:cs="Times New Roman"/>
          <w:lang w:val="id-ID"/>
        </w:rPr>
        <w:t xml:space="preserve"> </w:t>
      </w:r>
      <w:r w:rsidRPr="003F5172">
        <w:rPr>
          <w:rFonts w:ascii="Times New Roman" w:hAnsi="Times New Roman" w:cs="Times New Roman"/>
          <w:lang w:val="id-ID"/>
        </w:rPr>
        <w:t>Kabupaten</w:t>
      </w:r>
      <w:r w:rsidR="005222C3">
        <w:rPr>
          <w:rFonts w:ascii="Times New Roman" w:hAnsi="Times New Roman" w:cs="Times New Roman"/>
          <w:lang w:val="id-ID"/>
        </w:rPr>
        <w:t xml:space="preserve"> </w:t>
      </w:r>
      <w:r w:rsidRPr="003F5172">
        <w:rPr>
          <w:rFonts w:ascii="Times New Roman" w:hAnsi="Times New Roman" w:cs="Times New Roman"/>
          <w:lang w:val="id-ID"/>
        </w:rPr>
        <w:t>Malang,</w:t>
      </w:r>
      <w:r w:rsidR="005222C3">
        <w:rPr>
          <w:rFonts w:ascii="Times New Roman" w:hAnsi="Times New Roman" w:cs="Times New Roman"/>
          <w:lang w:val="id-ID"/>
        </w:rPr>
        <w:t xml:space="preserve"> </w:t>
      </w:r>
      <w:r w:rsidRPr="003F5172">
        <w:rPr>
          <w:rFonts w:ascii="Times New Roman" w:hAnsi="Times New Roman" w:cs="Times New Roman"/>
          <w:lang w:val="id-ID"/>
        </w:rPr>
        <w:t>Kabupaten</w:t>
      </w:r>
      <w:r w:rsidR="005222C3">
        <w:rPr>
          <w:rFonts w:ascii="Times New Roman" w:hAnsi="Times New Roman" w:cs="Times New Roman"/>
          <w:lang w:val="id-ID"/>
        </w:rPr>
        <w:t xml:space="preserve"> </w:t>
      </w:r>
      <w:r w:rsidRPr="003F5172">
        <w:rPr>
          <w:rFonts w:ascii="Times New Roman" w:hAnsi="Times New Roman" w:cs="Times New Roman"/>
          <w:lang w:val="id-ID"/>
        </w:rPr>
        <w:t>Pasuruan,</w:t>
      </w:r>
      <w:r w:rsidR="005222C3">
        <w:rPr>
          <w:rFonts w:ascii="Times New Roman" w:hAnsi="Times New Roman" w:cs="Times New Roman"/>
          <w:lang w:val="id-ID"/>
        </w:rPr>
        <w:t xml:space="preserve"> </w:t>
      </w:r>
      <w:r w:rsidRPr="003F5172">
        <w:rPr>
          <w:rFonts w:ascii="Times New Roman" w:hAnsi="Times New Roman" w:cs="Times New Roman"/>
          <w:lang w:val="id-ID"/>
        </w:rPr>
        <w:t>Kabupaten</w:t>
      </w:r>
      <w:r w:rsidR="005222C3">
        <w:rPr>
          <w:rFonts w:ascii="Times New Roman" w:hAnsi="Times New Roman" w:cs="Times New Roman"/>
          <w:lang w:val="id-ID"/>
        </w:rPr>
        <w:t xml:space="preserve"> </w:t>
      </w:r>
      <w:r w:rsidRPr="003F5172">
        <w:rPr>
          <w:rFonts w:ascii="Times New Roman" w:hAnsi="Times New Roman" w:cs="Times New Roman"/>
          <w:lang w:val="id-ID"/>
        </w:rPr>
        <w:t>Lumajang,</w:t>
      </w:r>
      <w:r w:rsidR="005222C3">
        <w:rPr>
          <w:rFonts w:ascii="Times New Roman" w:hAnsi="Times New Roman" w:cs="Times New Roman"/>
          <w:lang w:val="id-ID"/>
        </w:rPr>
        <w:t xml:space="preserve"> </w:t>
      </w:r>
      <w:r w:rsidRPr="003F5172">
        <w:rPr>
          <w:rFonts w:ascii="Times New Roman" w:hAnsi="Times New Roman" w:cs="Times New Roman"/>
          <w:lang w:val="id-ID"/>
        </w:rPr>
        <w:t>dan</w:t>
      </w:r>
      <w:r w:rsidR="005222C3">
        <w:rPr>
          <w:rFonts w:ascii="Times New Roman" w:hAnsi="Times New Roman" w:cs="Times New Roman"/>
          <w:lang w:val="id-ID"/>
        </w:rPr>
        <w:t xml:space="preserve"> </w:t>
      </w:r>
      <w:r w:rsidRPr="003F5172">
        <w:rPr>
          <w:rFonts w:ascii="Times New Roman" w:hAnsi="Times New Roman" w:cs="Times New Roman"/>
          <w:lang w:val="id-ID"/>
        </w:rPr>
        <w:t>Kabupaten</w:t>
      </w:r>
      <w:r w:rsidR="005222C3">
        <w:rPr>
          <w:rFonts w:ascii="Times New Roman" w:hAnsi="Times New Roman" w:cs="Times New Roman"/>
          <w:lang w:val="id-ID"/>
        </w:rPr>
        <w:t xml:space="preserve"> </w:t>
      </w:r>
      <w:r w:rsidRPr="003F5172">
        <w:rPr>
          <w:rFonts w:ascii="Times New Roman" w:hAnsi="Times New Roman" w:cs="Times New Roman"/>
          <w:lang w:val="id-ID"/>
        </w:rPr>
        <w:t>Probolinggo</w:t>
      </w:r>
      <w:r w:rsidR="005222C3">
        <w:rPr>
          <w:rFonts w:ascii="Times New Roman" w:hAnsi="Times New Roman" w:cs="Times New Roman"/>
          <w:lang w:val="id-ID"/>
        </w:rPr>
        <w:t xml:space="preserve"> </w:t>
      </w:r>
      <w:r w:rsidRPr="003F5172">
        <w:rPr>
          <w:rFonts w:ascii="Times New Roman" w:hAnsi="Times New Roman" w:cs="Times New Roman"/>
          <w:lang w:val="id-ID"/>
        </w:rPr>
        <w:t>secara</w:t>
      </w:r>
      <w:r w:rsidR="005222C3">
        <w:rPr>
          <w:rFonts w:ascii="Times New Roman" w:hAnsi="Times New Roman" w:cs="Times New Roman"/>
          <w:lang w:val="id-ID"/>
        </w:rPr>
        <w:t xml:space="preserve"> </w:t>
      </w:r>
      <w:r w:rsidRPr="003F5172">
        <w:rPr>
          <w:rFonts w:ascii="Times New Roman" w:hAnsi="Times New Roman" w:cs="Times New Roman"/>
          <w:lang w:val="id-ID"/>
        </w:rPr>
        <w:t>administratif.</w:t>
      </w:r>
      <w:r w:rsidR="005222C3">
        <w:rPr>
          <w:rFonts w:ascii="Times New Roman" w:hAnsi="Times New Roman" w:cs="Times New Roman"/>
          <w:lang w:val="id-ID"/>
        </w:rPr>
        <w:t xml:space="preserve"> </w:t>
      </w:r>
      <w:r w:rsidRPr="003F5172">
        <w:rPr>
          <w:rFonts w:ascii="Times New Roman" w:hAnsi="Times New Roman" w:cs="Times New Roman"/>
          <w:lang w:val="id-ID"/>
        </w:rPr>
        <w:t>Kawasan</w:t>
      </w:r>
      <w:r w:rsidR="005222C3">
        <w:rPr>
          <w:rFonts w:ascii="Times New Roman" w:hAnsi="Times New Roman" w:cs="Times New Roman"/>
          <w:lang w:val="id-ID"/>
        </w:rPr>
        <w:t xml:space="preserve"> </w:t>
      </w:r>
      <w:r w:rsidRPr="003F5172">
        <w:rPr>
          <w:rFonts w:ascii="Times New Roman" w:hAnsi="Times New Roman" w:cs="Times New Roman"/>
          <w:lang w:val="id-ID"/>
        </w:rPr>
        <w:t>ini,</w:t>
      </w:r>
      <w:r w:rsidR="005222C3">
        <w:rPr>
          <w:rFonts w:ascii="Times New Roman" w:hAnsi="Times New Roman" w:cs="Times New Roman"/>
          <w:lang w:val="id-ID"/>
        </w:rPr>
        <w:t xml:space="preserve"> </w:t>
      </w:r>
      <w:r w:rsidRPr="003F5172">
        <w:rPr>
          <w:rFonts w:ascii="Times New Roman" w:hAnsi="Times New Roman" w:cs="Times New Roman"/>
          <w:lang w:val="id-ID"/>
        </w:rPr>
        <w:t>yang</w:t>
      </w:r>
      <w:r w:rsidR="005222C3">
        <w:rPr>
          <w:rFonts w:ascii="Times New Roman" w:hAnsi="Times New Roman" w:cs="Times New Roman"/>
          <w:lang w:val="id-ID"/>
        </w:rPr>
        <w:t xml:space="preserve"> </w:t>
      </w:r>
      <w:r w:rsidRPr="003F5172">
        <w:rPr>
          <w:rFonts w:ascii="Times New Roman" w:hAnsi="Times New Roman" w:cs="Times New Roman"/>
          <w:lang w:val="id-ID"/>
        </w:rPr>
        <w:t>memiliki</w:t>
      </w:r>
      <w:r w:rsidR="005222C3">
        <w:rPr>
          <w:rFonts w:ascii="Times New Roman" w:hAnsi="Times New Roman" w:cs="Times New Roman"/>
          <w:lang w:val="id-ID"/>
        </w:rPr>
        <w:t xml:space="preserve"> </w:t>
      </w:r>
      <w:r w:rsidRPr="003F5172">
        <w:rPr>
          <w:rFonts w:ascii="Times New Roman" w:hAnsi="Times New Roman" w:cs="Times New Roman"/>
          <w:lang w:val="id-ID"/>
        </w:rPr>
        <w:t>luas</w:t>
      </w:r>
      <w:r w:rsidR="005222C3">
        <w:rPr>
          <w:rFonts w:ascii="Times New Roman" w:hAnsi="Times New Roman" w:cs="Times New Roman"/>
          <w:lang w:val="id-ID"/>
        </w:rPr>
        <w:t xml:space="preserve"> </w:t>
      </w:r>
      <w:r w:rsidRPr="003F5172">
        <w:rPr>
          <w:rFonts w:ascii="Times New Roman" w:hAnsi="Times New Roman" w:cs="Times New Roman"/>
          <w:lang w:val="id-ID"/>
        </w:rPr>
        <w:t>lebih</w:t>
      </w:r>
      <w:r w:rsidR="005222C3">
        <w:rPr>
          <w:rFonts w:ascii="Times New Roman" w:hAnsi="Times New Roman" w:cs="Times New Roman"/>
          <w:lang w:val="id-ID"/>
        </w:rPr>
        <w:t xml:space="preserve"> </w:t>
      </w:r>
      <w:r w:rsidRPr="003F5172">
        <w:rPr>
          <w:rFonts w:ascii="Times New Roman" w:hAnsi="Times New Roman" w:cs="Times New Roman"/>
          <w:lang w:val="id-ID"/>
        </w:rPr>
        <w:t>dari</w:t>
      </w:r>
      <w:r w:rsidR="005222C3">
        <w:rPr>
          <w:rFonts w:ascii="Times New Roman" w:hAnsi="Times New Roman" w:cs="Times New Roman"/>
          <w:lang w:val="id-ID"/>
        </w:rPr>
        <w:t xml:space="preserve"> </w:t>
      </w:r>
      <w:r w:rsidRPr="003F5172">
        <w:rPr>
          <w:rFonts w:ascii="Times New Roman" w:hAnsi="Times New Roman" w:cs="Times New Roman"/>
          <w:lang w:val="id-ID"/>
        </w:rPr>
        <w:t>lima</w:t>
      </w:r>
      <w:r w:rsidR="005222C3">
        <w:rPr>
          <w:rFonts w:ascii="Times New Roman" w:hAnsi="Times New Roman" w:cs="Times New Roman"/>
          <w:lang w:val="id-ID"/>
        </w:rPr>
        <w:t xml:space="preserve"> </w:t>
      </w:r>
      <w:r w:rsidRPr="003F5172">
        <w:rPr>
          <w:rFonts w:ascii="Times New Roman" w:hAnsi="Times New Roman" w:cs="Times New Roman"/>
          <w:lang w:val="id-ID"/>
        </w:rPr>
        <w:t>puluh</w:t>
      </w:r>
      <w:r w:rsidR="005222C3">
        <w:rPr>
          <w:rFonts w:ascii="Times New Roman" w:hAnsi="Times New Roman" w:cs="Times New Roman"/>
          <w:lang w:val="id-ID"/>
        </w:rPr>
        <w:t xml:space="preserve"> </w:t>
      </w:r>
      <w:r w:rsidRPr="003F5172">
        <w:rPr>
          <w:rFonts w:ascii="Times New Roman" w:hAnsi="Times New Roman" w:cs="Times New Roman"/>
          <w:lang w:val="id-ID"/>
        </w:rPr>
        <w:t>ribu</w:t>
      </w:r>
      <w:r w:rsidR="005222C3">
        <w:rPr>
          <w:rFonts w:ascii="Times New Roman" w:hAnsi="Times New Roman" w:cs="Times New Roman"/>
          <w:lang w:val="id-ID"/>
        </w:rPr>
        <w:t xml:space="preserve"> </w:t>
      </w:r>
      <w:r w:rsidRPr="003F5172">
        <w:rPr>
          <w:rFonts w:ascii="Times New Roman" w:hAnsi="Times New Roman" w:cs="Times New Roman"/>
          <w:lang w:val="id-ID"/>
        </w:rPr>
        <w:t>hektar,</w:t>
      </w:r>
      <w:r w:rsidR="005222C3">
        <w:rPr>
          <w:rFonts w:ascii="Times New Roman" w:hAnsi="Times New Roman" w:cs="Times New Roman"/>
          <w:lang w:val="id-ID"/>
        </w:rPr>
        <w:t xml:space="preserve"> </w:t>
      </w:r>
      <w:r w:rsidRPr="003F5172">
        <w:rPr>
          <w:rFonts w:ascii="Times New Roman" w:hAnsi="Times New Roman" w:cs="Times New Roman"/>
          <w:lang w:val="id-ID"/>
        </w:rPr>
        <w:t>memiliki</w:t>
      </w:r>
      <w:r w:rsidR="005222C3">
        <w:rPr>
          <w:rFonts w:ascii="Times New Roman" w:hAnsi="Times New Roman" w:cs="Times New Roman"/>
          <w:lang w:val="id-ID"/>
        </w:rPr>
        <w:t xml:space="preserve"> </w:t>
      </w:r>
      <w:r w:rsidRPr="003F5172">
        <w:rPr>
          <w:rFonts w:ascii="Times New Roman" w:hAnsi="Times New Roman" w:cs="Times New Roman"/>
          <w:lang w:val="id-ID"/>
        </w:rPr>
        <w:t>nilai</w:t>
      </w:r>
      <w:r w:rsidR="005222C3">
        <w:rPr>
          <w:rFonts w:ascii="Times New Roman" w:hAnsi="Times New Roman" w:cs="Times New Roman"/>
          <w:lang w:val="id-ID"/>
        </w:rPr>
        <w:t xml:space="preserve"> </w:t>
      </w:r>
      <w:r w:rsidRPr="003F5172">
        <w:rPr>
          <w:rFonts w:ascii="Times New Roman" w:hAnsi="Times New Roman" w:cs="Times New Roman"/>
          <w:lang w:val="id-ID"/>
        </w:rPr>
        <w:t>strategis</w:t>
      </w:r>
      <w:r w:rsidR="005222C3">
        <w:rPr>
          <w:rFonts w:ascii="Times New Roman" w:hAnsi="Times New Roman" w:cs="Times New Roman"/>
          <w:lang w:val="id-ID"/>
        </w:rPr>
        <w:t xml:space="preserve"> </w:t>
      </w:r>
      <w:r w:rsidRPr="003F5172">
        <w:rPr>
          <w:rFonts w:ascii="Times New Roman" w:hAnsi="Times New Roman" w:cs="Times New Roman"/>
          <w:lang w:val="id-ID"/>
        </w:rPr>
        <w:t>dari</w:t>
      </w:r>
      <w:r w:rsidR="005222C3">
        <w:rPr>
          <w:rFonts w:ascii="Times New Roman" w:hAnsi="Times New Roman" w:cs="Times New Roman"/>
          <w:lang w:val="id-ID"/>
        </w:rPr>
        <w:t xml:space="preserve"> </w:t>
      </w:r>
      <w:r w:rsidRPr="003F5172">
        <w:rPr>
          <w:rFonts w:ascii="Times New Roman" w:hAnsi="Times New Roman" w:cs="Times New Roman"/>
          <w:lang w:val="id-ID"/>
        </w:rPr>
        <w:t>segi</w:t>
      </w:r>
      <w:r w:rsidR="005222C3">
        <w:rPr>
          <w:rFonts w:ascii="Times New Roman" w:hAnsi="Times New Roman" w:cs="Times New Roman"/>
          <w:lang w:val="id-ID"/>
        </w:rPr>
        <w:t xml:space="preserve"> </w:t>
      </w:r>
      <w:r w:rsidRPr="003F5172">
        <w:rPr>
          <w:rFonts w:ascii="Times New Roman" w:hAnsi="Times New Roman" w:cs="Times New Roman"/>
          <w:lang w:val="id-ID"/>
        </w:rPr>
        <w:t>ekologi</w:t>
      </w:r>
      <w:r w:rsidR="005222C3">
        <w:rPr>
          <w:rFonts w:ascii="Times New Roman" w:hAnsi="Times New Roman" w:cs="Times New Roman"/>
          <w:lang w:val="id-ID"/>
        </w:rPr>
        <w:t xml:space="preserve"> </w:t>
      </w:r>
      <w:r w:rsidRPr="003F5172">
        <w:rPr>
          <w:rFonts w:ascii="Times New Roman" w:hAnsi="Times New Roman" w:cs="Times New Roman"/>
          <w:lang w:val="id-ID"/>
        </w:rPr>
        <w:t>dan</w:t>
      </w:r>
      <w:r w:rsidR="005222C3">
        <w:rPr>
          <w:rFonts w:ascii="Times New Roman" w:hAnsi="Times New Roman" w:cs="Times New Roman"/>
          <w:lang w:val="id-ID"/>
        </w:rPr>
        <w:t xml:space="preserve"> </w:t>
      </w:r>
      <w:r w:rsidRPr="003F5172">
        <w:rPr>
          <w:rFonts w:ascii="Times New Roman" w:hAnsi="Times New Roman" w:cs="Times New Roman"/>
          <w:lang w:val="id-ID"/>
        </w:rPr>
        <w:t>sosial-ekonomi.</w:t>
      </w:r>
      <w:r w:rsidR="005222C3">
        <w:rPr>
          <w:rFonts w:ascii="Times New Roman" w:hAnsi="Times New Roman" w:cs="Times New Roman"/>
          <w:lang w:val="id-ID"/>
        </w:rPr>
        <w:t xml:space="preserve"> </w:t>
      </w:r>
      <w:r w:rsidRPr="003F5172">
        <w:rPr>
          <w:rFonts w:ascii="Times New Roman" w:hAnsi="Times New Roman" w:cs="Times New Roman"/>
          <w:lang w:val="id-ID"/>
        </w:rPr>
        <w:t>TNBTS</w:t>
      </w:r>
      <w:r w:rsidR="005222C3">
        <w:rPr>
          <w:rFonts w:ascii="Times New Roman" w:hAnsi="Times New Roman" w:cs="Times New Roman"/>
          <w:lang w:val="id-ID"/>
        </w:rPr>
        <w:t xml:space="preserve"> </w:t>
      </w:r>
      <w:r w:rsidRPr="003F5172">
        <w:rPr>
          <w:rFonts w:ascii="Times New Roman" w:hAnsi="Times New Roman" w:cs="Times New Roman"/>
          <w:lang w:val="id-ID"/>
        </w:rPr>
        <w:t>adalah</w:t>
      </w:r>
      <w:r w:rsidR="005222C3">
        <w:rPr>
          <w:rFonts w:ascii="Times New Roman" w:hAnsi="Times New Roman" w:cs="Times New Roman"/>
          <w:lang w:val="id-ID"/>
        </w:rPr>
        <w:t xml:space="preserve"> </w:t>
      </w:r>
      <w:r w:rsidRPr="003F5172">
        <w:rPr>
          <w:rFonts w:ascii="Times New Roman" w:hAnsi="Times New Roman" w:cs="Times New Roman"/>
          <w:lang w:val="id-ID"/>
        </w:rPr>
        <w:t>area</w:t>
      </w:r>
      <w:r w:rsidR="005222C3">
        <w:rPr>
          <w:rFonts w:ascii="Times New Roman" w:hAnsi="Times New Roman" w:cs="Times New Roman"/>
          <w:lang w:val="id-ID"/>
        </w:rPr>
        <w:t xml:space="preserve"> </w:t>
      </w:r>
      <w:r w:rsidRPr="003F5172">
        <w:rPr>
          <w:rFonts w:ascii="Times New Roman" w:hAnsi="Times New Roman" w:cs="Times New Roman"/>
          <w:lang w:val="id-ID"/>
        </w:rPr>
        <w:t>konservasi</w:t>
      </w:r>
      <w:r w:rsidR="005222C3">
        <w:rPr>
          <w:rFonts w:ascii="Times New Roman" w:hAnsi="Times New Roman" w:cs="Times New Roman"/>
          <w:lang w:val="id-ID"/>
        </w:rPr>
        <w:t xml:space="preserve"> </w:t>
      </w:r>
      <w:r w:rsidRPr="003F5172">
        <w:rPr>
          <w:rFonts w:ascii="Times New Roman" w:hAnsi="Times New Roman" w:cs="Times New Roman"/>
          <w:lang w:val="id-ID"/>
        </w:rPr>
        <w:t>yang</w:t>
      </w:r>
      <w:r w:rsidR="005222C3">
        <w:rPr>
          <w:rFonts w:ascii="Times New Roman" w:hAnsi="Times New Roman" w:cs="Times New Roman"/>
          <w:lang w:val="id-ID"/>
        </w:rPr>
        <w:t xml:space="preserve"> </w:t>
      </w:r>
      <w:r w:rsidRPr="003F5172">
        <w:rPr>
          <w:rFonts w:ascii="Times New Roman" w:hAnsi="Times New Roman" w:cs="Times New Roman"/>
          <w:lang w:val="id-ID"/>
        </w:rPr>
        <w:t>melindungi</w:t>
      </w:r>
      <w:r w:rsidR="005222C3">
        <w:rPr>
          <w:rFonts w:ascii="Times New Roman" w:hAnsi="Times New Roman" w:cs="Times New Roman"/>
          <w:lang w:val="id-ID"/>
        </w:rPr>
        <w:t xml:space="preserve"> </w:t>
      </w:r>
      <w:r w:rsidRPr="003F5172">
        <w:rPr>
          <w:rFonts w:ascii="Times New Roman" w:hAnsi="Times New Roman" w:cs="Times New Roman"/>
          <w:lang w:val="id-ID"/>
        </w:rPr>
        <w:t>keanekaragaman</w:t>
      </w:r>
      <w:r w:rsidR="005222C3">
        <w:rPr>
          <w:rFonts w:ascii="Times New Roman" w:hAnsi="Times New Roman" w:cs="Times New Roman"/>
          <w:lang w:val="id-ID"/>
        </w:rPr>
        <w:t xml:space="preserve"> </w:t>
      </w:r>
      <w:r w:rsidRPr="003F5172">
        <w:rPr>
          <w:rFonts w:ascii="Times New Roman" w:hAnsi="Times New Roman" w:cs="Times New Roman"/>
          <w:lang w:val="id-ID"/>
        </w:rPr>
        <w:t>hayati</w:t>
      </w:r>
      <w:r w:rsidR="005222C3">
        <w:rPr>
          <w:rFonts w:ascii="Times New Roman" w:hAnsi="Times New Roman" w:cs="Times New Roman"/>
          <w:lang w:val="id-ID"/>
        </w:rPr>
        <w:t xml:space="preserve"> </w:t>
      </w:r>
      <w:r w:rsidRPr="003F5172">
        <w:rPr>
          <w:rFonts w:ascii="Times New Roman" w:hAnsi="Times New Roman" w:cs="Times New Roman"/>
          <w:lang w:val="id-ID"/>
        </w:rPr>
        <w:t>dan</w:t>
      </w:r>
      <w:r w:rsidR="005222C3">
        <w:rPr>
          <w:rFonts w:ascii="Times New Roman" w:hAnsi="Times New Roman" w:cs="Times New Roman"/>
          <w:lang w:val="id-ID"/>
        </w:rPr>
        <w:t xml:space="preserve"> </w:t>
      </w:r>
      <w:r w:rsidRPr="003F5172">
        <w:rPr>
          <w:rFonts w:ascii="Times New Roman" w:hAnsi="Times New Roman" w:cs="Times New Roman"/>
          <w:lang w:val="id-ID"/>
        </w:rPr>
        <w:t>menjaga</w:t>
      </w:r>
      <w:r w:rsidR="005222C3">
        <w:rPr>
          <w:rFonts w:ascii="Times New Roman" w:hAnsi="Times New Roman" w:cs="Times New Roman"/>
          <w:lang w:val="id-ID"/>
        </w:rPr>
        <w:t xml:space="preserve"> </w:t>
      </w:r>
      <w:r w:rsidRPr="003F5172">
        <w:rPr>
          <w:rFonts w:ascii="Times New Roman" w:hAnsi="Times New Roman" w:cs="Times New Roman"/>
          <w:lang w:val="id-ID"/>
        </w:rPr>
        <w:t>keseimbangan</w:t>
      </w:r>
      <w:r w:rsidR="005222C3">
        <w:rPr>
          <w:rFonts w:ascii="Times New Roman" w:hAnsi="Times New Roman" w:cs="Times New Roman"/>
          <w:lang w:val="id-ID"/>
        </w:rPr>
        <w:t xml:space="preserve"> </w:t>
      </w:r>
      <w:r w:rsidRPr="003F5172">
        <w:rPr>
          <w:rFonts w:ascii="Times New Roman" w:hAnsi="Times New Roman" w:cs="Times New Roman"/>
          <w:lang w:val="id-ID"/>
        </w:rPr>
        <w:t>ekosistem.</w:t>
      </w:r>
      <w:r w:rsidR="005222C3">
        <w:rPr>
          <w:rFonts w:ascii="Times New Roman" w:hAnsi="Times New Roman" w:cs="Times New Roman"/>
          <w:lang w:val="id-ID"/>
        </w:rPr>
        <w:t xml:space="preserve"> </w:t>
      </w:r>
      <w:r w:rsidRPr="003F5172">
        <w:rPr>
          <w:rFonts w:ascii="Times New Roman" w:hAnsi="Times New Roman" w:cs="Times New Roman"/>
          <w:lang w:val="id-ID"/>
        </w:rPr>
        <w:t>Itu</w:t>
      </w:r>
      <w:r w:rsidR="005222C3">
        <w:rPr>
          <w:rFonts w:ascii="Times New Roman" w:hAnsi="Times New Roman" w:cs="Times New Roman"/>
          <w:lang w:val="id-ID"/>
        </w:rPr>
        <w:t xml:space="preserve"> </w:t>
      </w:r>
      <w:r w:rsidRPr="003F5172">
        <w:rPr>
          <w:rFonts w:ascii="Times New Roman" w:hAnsi="Times New Roman" w:cs="Times New Roman"/>
          <w:lang w:val="id-ID"/>
        </w:rPr>
        <w:t>juga</w:t>
      </w:r>
      <w:r w:rsidR="005222C3">
        <w:rPr>
          <w:rFonts w:ascii="Times New Roman" w:hAnsi="Times New Roman" w:cs="Times New Roman"/>
          <w:lang w:val="id-ID"/>
        </w:rPr>
        <w:t xml:space="preserve"> </w:t>
      </w:r>
      <w:r w:rsidRPr="003F5172">
        <w:rPr>
          <w:rFonts w:ascii="Times New Roman" w:hAnsi="Times New Roman" w:cs="Times New Roman"/>
          <w:lang w:val="id-ID"/>
        </w:rPr>
        <w:t>merupakan</w:t>
      </w:r>
      <w:r w:rsidR="005222C3">
        <w:rPr>
          <w:rFonts w:ascii="Times New Roman" w:hAnsi="Times New Roman" w:cs="Times New Roman"/>
          <w:lang w:val="id-ID"/>
        </w:rPr>
        <w:t xml:space="preserve"> </w:t>
      </w:r>
      <w:r w:rsidRPr="003F5172">
        <w:rPr>
          <w:rFonts w:ascii="Times New Roman" w:hAnsi="Times New Roman" w:cs="Times New Roman"/>
          <w:lang w:val="id-ID"/>
        </w:rPr>
        <w:t>cagar</w:t>
      </w:r>
      <w:r w:rsidR="005222C3">
        <w:rPr>
          <w:rFonts w:ascii="Times New Roman" w:hAnsi="Times New Roman" w:cs="Times New Roman"/>
          <w:lang w:val="id-ID"/>
        </w:rPr>
        <w:t xml:space="preserve"> </w:t>
      </w:r>
      <w:r w:rsidRPr="003F5172">
        <w:rPr>
          <w:rFonts w:ascii="Times New Roman" w:hAnsi="Times New Roman" w:cs="Times New Roman"/>
          <w:lang w:val="id-ID"/>
        </w:rPr>
        <w:t>biosfer</w:t>
      </w:r>
      <w:r w:rsidR="005222C3">
        <w:rPr>
          <w:rFonts w:ascii="Times New Roman" w:hAnsi="Times New Roman" w:cs="Times New Roman"/>
          <w:lang w:val="id-ID"/>
        </w:rPr>
        <w:t xml:space="preserve"> </w:t>
      </w:r>
      <w:r w:rsidRPr="003F5172">
        <w:rPr>
          <w:rFonts w:ascii="Times New Roman" w:hAnsi="Times New Roman" w:cs="Times New Roman"/>
          <w:lang w:val="id-ID"/>
        </w:rPr>
        <w:t>dunia</w:t>
      </w:r>
      <w:r w:rsidR="005222C3">
        <w:rPr>
          <w:rFonts w:ascii="Times New Roman" w:hAnsi="Times New Roman" w:cs="Times New Roman"/>
          <w:lang w:val="id-ID"/>
        </w:rPr>
        <w:t xml:space="preserve"> </w:t>
      </w:r>
      <w:r w:rsidRPr="003F5172">
        <w:rPr>
          <w:rFonts w:ascii="Times New Roman" w:hAnsi="Times New Roman" w:cs="Times New Roman"/>
          <w:lang w:val="id-ID"/>
        </w:rPr>
        <w:t>yang</w:t>
      </w:r>
      <w:r w:rsidR="005222C3">
        <w:rPr>
          <w:rFonts w:ascii="Times New Roman" w:hAnsi="Times New Roman" w:cs="Times New Roman"/>
          <w:lang w:val="id-ID"/>
        </w:rPr>
        <w:t xml:space="preserve"> </w:t>
      </w:r>
      <w:r w:rsidRPr="003F5172">
        <w:rPr>
          <w:rFonts w:ascii="Times New Roman" w:hAnsi="Times New Roman" w:cs="Times New Roman"/>
          <w:lang w:val="id-ID"/>
        </w:rPr>
        <w:t>diakui</w:t>
      </w:r>
      <w:r w:rsidR="005222C3">
        <w:rPr>
          <w:rFonts w:ascii="Times New Roman" w:hAnsi="Times New Roman" w:cs="Times New Roman"/>
          <w:lang w:val="id-ID"/>
        </w:rPr>
        <w:t xml:space="preserve"> </w:t>
      </w:r>
      <w:r w:rsidRPr="003F5172">
        <w:rPr>
          <w:rFonts w:ascii="Times New Roman" w:hAnsi="Times New Roman" w:cs="Times New Roman"/>
          <w:lang w:val="id-ID"/>
        </w:rPr>
        <w:t>oleh</w:t>
      </w:r>
      <w:r w:rsidR="005222C3">
        <w:rPr>
          <w:rFonts w:ascii="Times New Roman" w:hAnsi="Times New Roman" w:cs="Times New Roman"/>
          <w:lang w:val="id-ID"/>
        </w:rPr>
        <w:t xml:space="preserve"> </w:t>
      </w:r>
      <w:r w:rsidRPr="003F5172">
        <w:rPr>
          <w:rFonts w:ascii="Times New Roman" w:hAnsi="Times New Roman" w:cs="Times New Roman"/>
          <w:lang w:val="id-ID"/>
        </w:rPr>
        <w:t>UNESCO.</w:t>
      </w:r>
      <w:r w:rsidR="005222C3">
        <w:rPr>
          <w:rFonts w:ascii="Times New Roman" w:hAnsi="Times New Roman" w:cs="Times New Roman"/>
          <w:color w:val="222222"/>
          <w:shd w:val="clear" w:color="auto" w:fill="FFFFFF"/>
        </w:rPr>
        <w:t xml:space="preserve"> </w:t>
      </w:r>
      <w:sdt>
        <w:sdtPr>
          <w:rPr>
            <w:rFonts w:ascii="Times New Roman" w:hAnsi="Times New Roman" w:cs="Times New Roman"/>
            <w:color w:val="222222"/>
            <w:shd w:val="clear" w:color="auto" w:fill="FFFFFF"/>
          </w:rPr>
          <w:id w:val="-643896300"/>
          <w:citation/>
        </w:sdtPr>
        <w:sdtEndPr/>
        <w:sdtContent>
          <w:r w:rsidR="00930732">
            <w:rPr>
              <w:rFonts w:ascii="Times New Roman" w:hAnsi="Times New Roman" w:cs="Times New Roman"/>
              <w:color w:val="222222"/>
              <w:shd w:val="clear" w:color="auto" w:fill="FFFFFF"/>
            </w:rPr>
            <w:fldChar w:fldCharType="begin"/>
          </w:r>
          <w:r w:rsidR="00930732">
            <w:rPr>
              <w:rFonts w:ascii="Times New Roman" w:hAnsi="Times New Roman" w:cs="Times New Roman"/>
              <w:color w:val="222222"/>
              <w:shd w:val="clear" w:color="auto" w:fill="FFFFFF"/>
              <w:lang w:val="id-ID"/>
            </w:rPr>
            <w:instrText xml:space="preserve"> CITATION Had23 \l 1057 </w:instrText>
          </w:r>
          <w:r w:rsidR="00930732">
            <w:rPr>
              <w:rFonts w:ascii="Times New Roman" w:hAnsi="Times New Roman" w:cs="Times New Roman"/>
              <w:color w:val="222222"/>
              <w:shd w:val="clear" w:color="auto" w:fill="FFFFFF"/>
            </w:rPr>
            <w:fldChar w:fldCharType="separate"/>
          </w:r>
          <w:r w:rsidR="00930732" w:rsidRPr="00930732">
            <w:rPr>
              <w:rFonts w:ascii="Times New Roman" w:hAnsi="Times New Roman" w:cs="Times New Roman"/>
              <w:noProof/>
              <w:color w:val="222222"/>
              <w:shd w:val="clear" w:color="auto" w:fill="FFFFFF"/>
              <w:lang w:val="id-ID"/>
            </w:rPr>
            <w:t>(Hadiwijoyo 2023)</w:t>
          </w:r>
          <w:r w:rsidR="00930732">
            <w:rPr>
              <w:rFonts w:ascii="Times New Roman" w:hAnsi="Times New Roman" w:cs="Times New Roman"/>
              <w:color w:val="222222"/>
              <w:shd w:val="clear" w:color="auto" w:fill="FFFFFF"/>
            </w:rPr>
            <w:fldChar w:fldCharType="end"/>
          </w:r>
        </w:sdtContent>
      </w:sdt>
    </w:p>
    <w:p w14:paraId="06044E5C" w14:textId="77777777" w:rsidR="006A2D8B" w:rsidRDefault="006A2D8B" w:rsidP="006A2D8B">
      <w:pPr>
        <w:keepNext/>
        <w:spacing w:line="278" w:lineRule="auto"/>
        <w:jc w:val="both"/>
      </w:pPr>
      <w:r>
        <w:rPr>
          <w:rFonts w:ascii="Times New Roman" w:hAnsi="Times New Roman" w:cs="Times New Roman"/>
          <w:noProof/>
          <w:lang w:val="en-ID"/>
        </w:rPr>
        <w:drawing>
          <wp:inline distT="0" distB="0" distL="0" distR="0" wp14:anchorId="127E0124" wp14:editId="02C7E7B5">
            <wp:extent cx="2654935" cy="1807698"/>
            <wp:effectExtent l="0" t="0" r="0" b="2540"/>
            <wp:docPr id="11425811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581136" name="Picture 114258113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61512" cy="1812176"/>
                    </a:xfrm>
                    <a:prstGeom prst="rect">
                      <a:avLst/>
                    </a:prstGeom>
                  </pic:spPr>
                </pic:pic>
              </a:graphicData>
            </a:graphic>
          </wp:inline>
        </w:drawing>
      </w:r>
    </w:p>
    <w:p w14:paraId="74D8D999" w14:textId="1BFA737F" w:rsidR="006A2D8B" w:rsidRPr="006A2D8B" w:rsidRDefault="006A2D8B" w:rsidP="006A2D8B">
      <w:pPr>
        <w:pStyle w:val="Caption"/>
        <w:jc w:val="both"/>
        <w:rPr>
          <w:rFonts w:ascii="Times New Roman" w:hAnsi="Times New Roman" w:cs="Times New Roman"/>
          <w:b/>
          <w:bCs/>
          <w:sz w:val="22"/>
          <w:szCs w:val="22"/>
          <w:lang w:val="id-ID"/>
        </w:rPr>
      </w:pPr>
      <w:r w:rsidRPr="006A2D8B">
        <w:rPr>
          <w:rFonts w:ascii="Times New Roman" w:hAnsi="Times New Roman" w:cs="Times New Roman"/>
          <w:b/>
          <w:bCs/>
          <w:sz w:val="22"/>
          <w:szCs w:val="22"/>
        </w:rPr>
        <w:t xml:space="preserve">Gambar </w:t>
      </w:r>
      <w:r>
        <w:rPr>
          <w:rFonts w:ascii="Times New Roman" w:hAnsi="Times New Roman" w:cs="Times New Roman"/>
          <w:b/>
          <w:bCs/>
          <w:sz w:val="22"/>
          <w:szCs w:val="22"/>
          <w:lang w:val="id-ID"/>
        </w:rPr>
        <w:t>2.</w:t>
      </w:r>
      <w:r w:rsidRPr="006A2D8B">
        <w:rPr>
          <w:rFonts w:ascii="Times New Roman" w:hAnsi="Times New Roman" w:cs="Times New Roman"/>
          <w:b/>
          <w:bCs/>
          <w:sz w:val="22"/>
          <w:szCs w:val="22"/>
        </w:rPr>
        <w:t xml:space="preserve">. Mahasiswa UMKO di TNBTS </w:t>
      </w:r>
    </w:p>
    <w:p w14:paraId="76D36C98" w14:textId="77777777" w:rsidR="000140B9" w:rsidRPr="000140B9" w:rsidRDefault="000140B9" w:rsidP="000140B9">
      <w:pPr>
        <w:spacing w:after="0" w:line="276" w:lineRule="auto"/>
        <w:jc w:val="center"/>
        <w:rPr>
          <w:rFonts w:ascii="Times New Roman" w:hAnsi="Times New Roman" w:cs="Times New Roman"/>
          <w:b/>
          <w:bCs/>
          <w:lang w:val="en-ID"/>
        </w:rPr>
      </w:pPr>
    </w:p>
    <w:p w14:paraId="0BDBDF7D" w14:textId="0D196AB2" w:rsidR="006A2D8B" w:rsidRPr="002E4E17" w:rsidRDefault="002E4E17" w:rsidP="006A2D8B">
      <w:pPr>
        <w:ind w:firstLine="720"/>
        <w:jc w:val="both"/>
        <w:rPr>
          <w:rFonts w:ascii="Times New Roman" w:hAnsi="Times New Roman" w:cs="Times New Roman"/>
          <w:lang w:val="id-ID"/>
        </w:rPr>
      </w:pPr>
      <w:r w:rsidRPr="002E4E17">
        <w:rPr>
          <w:rFonts w:ascii="Times New Roman" w:hAnsi="Times New Roman" w:cs="Times New Roman"/>
          <w:lang w:val="id-ID"/>
        </w:rPr>
        <w:t>Hasil</w:t>
      </w:r>
      <w:r w:rsidR="005222C3">
        <w:rPr>
          <w:rFonts w:ascii="Times New Roman" w:hAnsi="Times New Roman" w:cs="Times New Roman"/>
          <w:lang w:val="id-ID"/>
        </w:rPr>
        <w:t xml:space="preserve"> </w:t>
      </w:r>
      <w:r w:rsidRPr="002E4E17">
        <w:rPr>
          <w:rFonts w:ascii="Times New Roman" w:hAnsi="Times New Roman" w:cs="Times New Roman"/>
          <w:lang w:val="id-ID"/>
        </w:rPr>
        <w:t>pengamatan</w:t>
      </w:r>
      <w:r w:rsidR="005222C3">
        <w:rPr>
          <w:rFonts w:ascii="Times New Roman" w:hAnsi="Times New Roman" w:cs="Times New Roman"/>
          <w:lang w:val="id-ID"/>
        </w:rPr>
        <w:t xml:space="preserve"> </w:t>
      </w:r>
      <w:r w:rsidRPr="002E4E17">
        <w:rPr>
          <w:rFonts w:ascii="Times New Roman" w:hAnsi="Times New Roman" w:cs="Times New Roman"/>
          <w:lang w:val="id-ID"/>
        </w:rPr>
        <w:t>lapangan</w:t>
      </w:r>
      <w:r w:rsidR="005222C3">
        <w:rPr>
          <w:rFonts w:ascii="Times New Roman" w:hAnsi="Times New Roman" w:cs="Times New Roman"/>
          <w:lang w:val="id-ID"/>
        </w:rPr>
        <w:t xml:space="preserve"> </w:t>
      </w:r>
      <w:r w:rsidRPr="002E4E17">
        <w:rPr>
          <w:rFonts w:ascii="Times New Roman" w:hAnsi="Times New Roman" w:cs="Times New Roman"/>
          <w:lang w:val="id-ID"/>
        </w:rPr>
        <w:t>menunjukkan</w:t>
      </w:r>
      <w:r w:rsidR="005222C3">
        <w:rPr>
          <w:rFonts w:ascii="Times New Roman" w:hAnsi="Times New Roman" w:cs="Times New Roman"/>
          <w:lang w:val="id-ID"/>
        </w:rPr>
        <w:t xml:space="preserve"> </w:t>
      </w:r>
      <w:r w:rsidRPr="002E4E17">
        <w:rPr>
          <w:rFonts w:ascii="Times New Roman" w:hAnsi="Times New Roman" w:cs="Times New Roman"/>
          <w:lang w:val="id-ID"/>
        </w:rPr>
        <w:t>bahwa</w:t>
      </w:r>
      <w:r w:rsidR="005222C3">
        <w:rPr>
          <w:rFonts w:ascii="Times New Roman" w:hAnsi="Times New Roman" w:cs="Times New Roman"/>
          <w:lang w:val="id-ID"/>
        </w:rPr>
        <w:t xml:space="preserve"> </w:t>
      </w:r>
      <w:r w:rsidRPr="002E4E17">
        <w:rPr>
          <w:rFonts w:ascii="Times New Roman" w:hAnsi="Times New Roman" w:cs="Times New Roman"/>
          <w:lang w:val="id-ID"/>
        </w:rPr>
        <w:t>kebakaran</w:t>
      </w:r>
      <w:r w:rsidR="005222C3">
        <w:rPr>
          <w:rFonts w:ascii="Times New Roman" w:hAnsi="Times New Roman" w:cs="Times New Roman"/>
          <w:lang w:val="id-ID"/>
        </w:rPr>
        <w:t xml:space="preserve"> </w:t>
      </w:r>
      <w:r w:rsidRPr="002E4E17">
        <w:rPr>
          <w:rFonts w:ascii="Times New Roman" w:hAnsi="Times New Roman" w:cs="Times New Roman"/>
          <w:lang w:val="id-ID"/>
        </w:rPr>
        <w:t>tahun</w:t>
      </w:r>
      <w:r w:rsidR="005222C3">
        <w:rPr>
          <w:rFonts w:ascii="Times New Roman" w:hAnsi="Times New Roman" w:cs="Times New Roman"/>
          <w:lang w:val="id-ID"/>
        </w:rPr>
        <w:t xml:space="preserve"> </w:t>
      </w:r>
      <w:r w:rsidRPr="002E4E17">
        <w:rPr>
          <w:rFonts w:ascii="Times New Roman" w:hAnsi="Times New Roman" w:cs="Times New Roman"/>
          <w:lang w:val="id-ID"/>
        </w:rPr>
        <w:t>2023</w:t>
      </w:r>
      <w:r w:rsidR="005222C3">
        <w:rPr>
          <w:rFonts w:ascii="Times New Roman" w:hAnsi="Times New Roman" w:cs="Times New Roman"/>
          <w:lang w:val="id-ID"/>
        </w:rPr>
        <w:t xml:space="preserve"> </w:t>
      </w:r>
      <w:r w:rsidRPr="002E4E17">
        <w:rPr>
          <w:rFonts w:ascii="Times New Roman" w:hAnsi="Times New Roman" w:cs="Times New Roman"/>
          <w:lang w:val="id-ID"/>
        </w:rPr>
        <w:t>di</w:t>
      </w:r>
      <w:r w:rsidR="005222C3">
        <w:rPr>
          <w:rFonts w:ascii="Times New Roman" w:hAnsi="Times New Roman" w:cs="Times New Roman"/>
          <w:lang w:val="id-ID"/>
        </w:rPr>
        <w:t xml:space="preserve"> </w:t>
      </w:r>
      <w:r w:rsidRPr="002E4E17">
        <w:rPr>
          <w:rFonts w:ascii="Times New Roman" w:hAnsi="Times New Roman" w:cs="Times New Roman"/>
          <w:lang w:val="id-ID"/>
        </w:rPr>
        <w:t>Taman</w:t>
      </w:r>
      <w:r w:rsidR="005222C3">
        <w:rPr>
          <w:rFonts w:ascii="Times New Roman" w:hAnsi="Times New Roman" w:cs="Times New Roman"/>
          <w:lang w:val="id-ID"/>
        </w:rPr>
        <w:t xml:space="preserve"> </w:t>
      </w:r>
      <w:r w:rsidRPr="002E4E17">
        <w:rPr>
          <w:rFonts w:ascii="Times New Roman" w:hAnsi="Times New Roman" w:cs="Times New Roman"/>
          <w:lang w:val="id-ID"/>
        </w:rPr>
        <w:t>Nasional</w:t>
      </w:r>
      <w:r w:rsidR="005222C3">
        <w:rPr>
          <w:rFonts w:ascii="Times New Roman" w:hAnsi="Times New Roman" w:cs="Times New Roman"/>
          <w:lang w:val="id-ID"/>
        </w:rPr>
        <w:t xml:space="preserve"> </w:t>
      </w:r>
      <w:r w:rsidRPr="002E4E17">
        <w:rPr>
          <w:rFonts w:ascii="Times New Roman" w:hAnsi="Times New Roman" w:cs="Times New Roman"/>
          <w:lang w:val="id-ID"/>
        </w:rPr>
        <w:t>Bromo</w:t>
      </w:r>
      <w:r w:rsidR="005222C3">
        <w:rPr>
          <w:rFonts w:ascii="Times New Roman" w:hAnsi="Times New Roman" w:cs="Times New Roman"/>
          <w:lang w:val="id-ID"/>
        </w:rPr>
        <w:t xml:space="preserve"> </w:t>
      </w:r>
      <w:r w:rsidRPr="002E4E17">
        <w:rPr>
          <w:rFonts w:ascii="Times New Roman" w:hAnsi="Times New Roman" w:cs="Times New Roman"/>
          <w:lang w:val="id-ID"/>
        </w:rPr>
        <w:t>Tengger</w:t>
      </w:r>
      <w:r w:rsidR="005222C3">
        <w:rPr>
          <w:rFonts w:ascii="Times New Roman" w:hAnsi="Times New Roman" w:cs="Times New Roman"/>
          <w:lang w:val="id-ID"/>
        </w:rPr>
        <w:t xml:space="preserve"> </w:t>
      </w:r>
      <w:r w:rsidRPr="002E4E17">
        <w:rPr>
          <w:rFonts w:ascii="Times New Roman" w:hAnsi="Times New Roman" w:cs="Times New Roman"/>
          <w:lang w:val="id-ID"/>
        </w:rPr>
        <w:t>Semeru</w:t>
      </w:r>
      <w:r w:rsidR="005222C3">
        <w:rPr>
          <w:rFonts w:ascii="Times New Roman" w:hAnsi="Times New Roman" w:cs="Times New Roman"/>
          <w:lang w:val="id-ID"/>
        </w:rPr>
        <w:t xml:space="preserve"> </w:t>
      </w:r>
      <w:r w:rsidRPr="002E4E17">
        <w:rPr>
          <w:rFonts w:ascii="Times New Roman" w:hAnsi="Times New Roman" w:cs="Times New Roman"/>
          <w:lang w:val="id-ID"/>
        </w:rPr>
        <w:t>menyebabkan</w:t>
      </w:r>
      <w:r w:rsidR="005222C3">
        <w:rPr>
          <w:rFonts w:ascii="Times New Roman" w:hAnsi="Times New Roman" w:cs="Times New Roman"/>
          <w:lang w:val="id-ID"/>
        </w:rPr>
        <w:t xml:space="preserve"> </w:t>
      </w:r>
      <w:r w:rsidRPr="002E4E17">
        <w:rPr>
          <w:rFonts w:ascii="Times New Roman" w:hAnsi="Times New Roman" w:cs="Times New Roman"/>
          <w:lang w:val="id-ID"/>
        </w:rPr>
        <w:t>kerusakan</w:t>
      </w:r>
      <w:r w:rsidR="005222C3">
        <w:rPr>
          <w:rFonts w:ascii="Times New Roman" w:hAnsi="Times New Roman" w:cs="Times New Roman"/>
          <w:lang w:val="id-ID"/>
        </w:rPr>
        <w:t xml:space="preserve"> </w:t>
      </w:r>
      <w:r w:rsidRPr="002E4E17">
        <w:rPr>
          <w:rFonts w:ascii="Times New Roman" w:hAnsi="Times New Roman" w:cs="Times New Roman"/>
          <w:lang w:val="id-ID"/>
        </w:rPr>
        <w:t>ekologis</w:t>
      </w:r>
      <w:r w:rsidR="005222C3">
        <w:rPr>
          <w:rFonts w:ascii="Times New Roman" w:hAnsi="Times New Roman" w:cs="Times New Roman"/>
          <w:lang w:val="id-ID"/>
        </w:rPr>
        <w:t xml:space="preserve"> </w:t>
      </w:r>
      <w:r w:rsidRPr="002E4E17">
        <w:rPr>
          <w:rFonts w:ascii="Times New Roman" w:hAnsi="Times New Roman" w:cs="Times New Roman"/>
          <w:lang w:val="id-ID"/>
        </w:rPr>
        <w:t>yang</w:t>
      </w:r>
      <w:r w:rsidR="005222C3">
        <w:rPr>
          <w:rFonts w:ascii="Times New Roman" w:hAnsi="Times New Roman" w:cs="Times New Roman"/>
          <w:lang w:val="id-ID"/>
        </w:rPr>
        <w:t xml:space="preserve"> </w:t>
      </w:r>
      <w:r w:rsidRPr="002E4E17">
        <w:rPr>
          <w:rFonts w:ascii="Times New Roman" w:hAnsi="Times New Roman" w:cs="Times New Roman"/>
          <w:lang w:val="id-ID"/>
        </w:rPr>
        <w:t>signifikan.</w:t>
      </w:r>
      <w:r w:rsidR="005222C3">
        <w:rPr>
          <w:rFonts w:ascii="Times New Roman" w:hAnsi="Times New Roman" w:cs="Times New Roman"/>
          <w:lang w:val="id-ID"/>
        </w:rPr>
        <w:t xml:space="preserve"> </w:t>
      </w:r>
      <w:r w:rsidRPr="002E4E17">
        <w:rPr>
          <w:rFonts w:ascii="Times New Roman" w:hAnsi="Times New Roman" w:cs="Times New Roman"/>
          <w:lang w:val="id-ID"/>
        </w:rPr>
        <w:t>Beberapa</w:t>
      </w:r>
      <w:r w:rsidR="005222C3">
        <w:rPr>
          <w:rFonts w:ascii="Times New Roman" w:hAnsi="Times New Roman" w:cs="Times New Roman"/>
          <w:lang w:val="id-ID"/>
        </w:rPr>
        <w:t xml:space="preserve"> </w:t>
      </w:r>
      <w:r w:rsidRPr="002E4E17">
        <w:rPr>
          <w:rFonts w:ascii="Times New Roman" w:hAnsi="Times New Roman" w:cs="Times New Roman"/>
          <w:lang w:val="id-ID"/>
        </w:rPr>
        <w:t>wilayah</w:t>
      </w:r>
      <w:r w:rsidR="005222C3">
        <w:rPr>
          <w:rFonts w:ascii="Times New Roman" w:hAnsi="Times New Roman" w:cs="Times New Roman"/>
          <w:lang w:val="id-ID"/>
        </w:rPr>
        <w:t xml:space="preserve"> </w:t>
      </w:r>
      <w:r w:rsidRPr="002E4E17">
        <w:rPr>
          <w:rFonts w:ascii="Times New Roman" w:hAnsi="Times New Roman" w:cs="Times New Roman"/>
          <w:lang w:val="id-ID"/>
        </w:rPr>
        <w:t>padang</w:t>
      </w:r>
      <w:r w:rsidR="005222C3">
        <w:rPr>
          <w:rFonts w:ascii="Times New Roman" w:hAnsi="Times New Roman" w:cs="Times New Roman"/>
          <w:lang w:val="id-ID"/>
        </w:rPr>
        <w:t xml:space="preserve"> </w:t>
      </w:r>
      <w:r w:rsidRPr="002E4E17">
        <w:rPr>
          <w:rFonts w:ascii="Times New Roman" w:hAnsi="Times New Roman" w:cs="Times New Roman"/>
          <w:lang w:val="id-ID"/>
        </w:rPr>
        <w:t>savana</w:t>
      </w:r>
      <w:r w:rsidR="005222C3">
        <w:rPr>
          <w:rFonts w:ascii="Times New Roman" w:hAnsi="Times New Roman" w:cs="Times New Roman"/>
          <w:lang w:val="id-ID"/>
        </w:rPr>
        <w:t xml:space="preserve"> </w:t>
      </w:r>
      <w:r w:rsidRPr="002E4E17">
        <w:rPr>
          <w:rFonts w:ascii="Times New Roman" w:hAnsi="Times New Roman" w:cs="Times New Roman"/>
          <w:lang w:val="id-ID"/>
        </w:rPr>
        <w:t>yang</w:t>
      </w:r>
      <w:r w:rsidR="005222C3">
        <w:rPr>
          <w:rFonts w:ascii="Times New Roman" w:hAnsi="Times New Roman" w:cs="Times New Roman"/>
          <w:lang w:val="id-ID"/>
        </w:rPr>
        <w:t xml:space="preserve"> </w:t>
      </w:r>
      <w:r w:rsidRPr="002E4E17">
        <w:rPr>
          <w:rFonts w:ascii="Times New Roman" w:hAnsi="Times New Roman" w:cs="Times New Roman"/>
          <w:lang w:val="id-ID"/>
        </w:rPr>
        <w:t>dulunya</w:t>
      </w:r>
      <w:r w:rsidR="005222C3">
        <w:rPr>
          <w:rFonts w:ascii="Times New Roman" w:hAnsi="Times New Roman" w:cs="Times New Roman"/>
          <w:lang w:val="id-ID"/>
        </w:rPr>
        <w:t xml:space="preserve"> </w:t>
      </w:r>
      <w:r w:rsidRPr="002E4E17">
        <w:rPr>
          <w:rFonts w:ascii="Times New Roman" w:hAnsi="Times New Roman" w:cs="Times New Roman"/>
          <w:lang w:val="id-ID"/>
        </w:rPr>
        <w:t>merupakan</w:t>
      </w:r>
      <w:r w:rsidR="005222C3">
        <w:rPr>
          <w:rFonts w:ascii="Times New Roman" w:hAnsi="Times New Roman" w:cs="Times New Roman"/>
          <w:lang w:val="id-ID"/>
        </w:rPr>
        <w:t xml:space="preserve"> </w:t>
      </w:r>
      <w:r w:rsidRPr="002E4E17">
        <w:rPr>
          <w:rFonts w:ascii="Times New Roman" w:hAnsi="Times New Roman" w:cs="Times New Roman"/>
          <w:lang w:val="id-ID"/>
        </w:rPr>
        <w:t>tempat</w:t>
      </w:r>
      <w:r w:rsidR="005222C3">
        <w:rPr>
          <w:rFonts w:ascii="Times New Roman" w:hAnsi="Times New Roman" w:cs="Times New Roman"/>
          <w:lang w:val="id-ID"/>
        </w:rPr>
        <w:t xml:space="preserve"> </w:t>
      </w:r>
      <w:r w:rsidRPr="002E4E17">
        <w:rPr>
          <w:rFonts w:ascii="Times New Roman" w:hAnsi="Times New Roman" w:cs="Times New Roman"/>
          <w:lang w:val="id-ID"/>
        </w:rPr>
        <w:t>wisata</w:t>
      </w:r>
      <w:r w:rsidR="005222C3">
        <w:rPr>
          <w:rFonts w:ascii="Times New Roman" w:hAnsi="Times New Roman" w:cs="Times New Roman"/>
          <w:lang w:val="id-ID"/>
        </w:rPr>
        <w:t xml:space="preserve"> </w:t>
      </w:r>
      <w:r w:rsidRPr="002E4E17">
        <w:rPr>
          <w:rFonts w:ascii="Times New Roman" w:hAnsi="Times New Roman" w:cs="Times New Roman"/>
          <w:lang w:val="id-ID"/>
        </w:rPr>
        <w:t>populer</w:t>
      </w:r>
      <w:r w:rsidR="005222C3">
        <w:rPr>
          <w:rFonts w:ascii="Times New Roman" w:hAnsi="Times New Roman" w:cs="Times New Roman"/>
          <w:lang w:val="id-ID"/>
        </w:rPr>
        <w:t xml:space="preserve"> </w:t>
      </w:r>
      <w:r w:rsidRPr="002E4E17">
        <w:rPr>
          <w:rFonts w:ascii="Times New Roman" w:hAnsi="Times New Roman" w:cs="Times New Roman"/>
          <w:lang w:val="id-ID"/>
        </w:rPr>
        <w:t>sekarang</w:t>
      </w:r>
      <w:r w:rsidR="005222C3">
        <w:rPr>
          <w:rFonts w:ascii="Times New Roman" w:hAnsi="Times New Roman" w:cs="Times New Roman"/>
          <w:lang w:val="id-ID"/>
        </w:rPr>
        <w:t xml:space="preserve"> </w:t>
      </w:r>
      <w:r w:rsidRPr="002E4E17">
        <w:rPr>
          <w:rFonts w:ascii="Times New Roman" w:hAnsi="Times New Roman" w:cs="Times New Roman"/>
          <w:lang w:val="id-ID"/>
        </w:rPr>
        <w:t>ditutup</w:t>
      </w:r>
      <w:r w:rsidR="005222C3">
        <w:rPr>
          <w:rFonts w:ascii="Times New Roman" w:hAnsi="Times New Roman" w:cs="Times New Roman"/>
          <w:lang w:val="id-ID"/>
        </w:rPr>
        <w:t xml:space="preserve"> </w:t>
      </w:r>
      <w:r w:rsidRPr="002E4E17">
        <w:rPr>
          <w:rFonts w:ascii="Times New Roman" w:hAnsi="Times New Roman" w:cs="Times New Roman"/>
          <w:lang w:val="id-ID"/>
        </w:rPr>
        <w:t>dan</w:t>
      </w:r>
      <w:r w:rsidR="005222C3">
        <w:rPr>
          <w:rFonts w:ascii="Times New Roman" w:hAnsi="Times New Roman" w:cs="Times New Roman"/>
          <w:lang w:val="id-ID"/>
        </w:rPr>
        <w:t xml:space="preserve"> </w:t>
      </w:r>
      <w:r w:rsidRPr="002E4E17">
        <w:rPr>
          <w:rFonts w:ascii="Times New Roman" w:hAnsi="Times New Roman" w:cs="Times New Roman"/>
          <w:lang w:val="id-ID"/>
        </w:rPr>
        <w:t>dipenuhi</w:t>
      </w:r>
      <w:r w:rsidR="005222C3">
        <w:rPr>
          <w:rFonts w:ascii="Times New Roman" w:hAnsi="Times New Roman" w:cs="Times New Roman"/>
          <w:lang w:val="id-ID"/>
        </w:rPr>
        <w:t xml:space="preserve"> </w:t>
      </w:r>
      <w:r w:rsidRPr="002E4E17">
        <w:rPr>
          <w:rFonts w:ascii="Times New Roman" w:hAnsi="Times New Roman" w:cs="Times New Roman"/>
          <w:lang w:val="id-ID"/>
        </w:rPr>
        <w:t>oleh</w:t>
      </w:r>
      <w:r w:rsidR="005222C3">
        <w:rPr>
          <w:rFonts w:ascii="Times New Roman" w:hAnsi="Times New Roman" w:cs="Times New Roman"/>
          <w:lang w:val="id-ID"/>
        </w:rPr>
        <w:t xml:space="preserve"> </w:t>
      </w:r>
      <w:r w:rsidRPr="002E4E17">
        <w:rPr>
          <w:rFonts w:ascii="Times New Roman" w:hAnsi="Times New Roman" w:cs="Times New Roman"/>
          <w:lang w:val="id-ID"/>
        </w:rPr>
        <w:t>vegetasi</w:t>
      </w:r>
      <w:r w:rsidR="005222C3">
        <w:rPr>
          <w:rFonts w:ascii="Times New Roman" w:hAnsi="Times New Roman" w:cs="Times New Roman"/>
          <w:lang w:val="id-ID"/>
        </w:rPr>
        <w:t xml:space="preserve"> </w:t>
      </w:r>
      <w:r w:rsidRPr="002E4E17">
        <w:rPr>
          <w:rFonts w:ascii="Times New Roman" w:hAnsi="Times New Roman" w:cs="Times New Roman"/>
          <w:lang w:val="id-ID"/>
        </w:rPr>
        <w:t>rumput</w:t>
      </w:r>
      <w:r w:rsidR="005222C3">
        <w:rPr>
          <w:rFonts w:ascii="Times New Roman" w:hAnsi="Times New Roman" w:cs="Times New Roman"/>
          <w:lang w:val="id-ID"/>
        </w:rPr>
        <w:t xml:space="preserve"> </w:t>
      </w:r>
      <w:r w:rsidRPr="002E4E17">
        <w:rPr>
          <w:rFonts w:ascii="Times New Roman" w:hAnsi="Times New Roman" w:cs="Times New Roman"/>
          <w:lang w:val="id-ID"/>
        </w:rPr>
        <w:t>yang</w:t>
      </w:r>
      <w:r w:rsidR="005222C3">
        <w:rPr>
          <w:rFonts w:ascii="Times New Roman" w:hAnsi="Times New Roman" w:cs="Times New Roman"/>
          <w:lang w:val="id-ID"/>
        </w:rPr>
        <w:t xml:space="preserve"> </w:t>
      </w:r>
      <w:r w:rsidRPr="002E4E17">
        <w:rPr>
          <w:rFonts w:ascii="Times New Roman" w:hAnsi="Times New Roman" w:cs="Times New Roman"/>
          <w:lang w:val="id-ID"/>
        </w:rPr>
        <w:t>tidak</w:t>
      </w:r>
      <w:r w:rsidR="005222C3">
        <w:rPr>
          <w:rFonts w:ascii="Times New Roman" w:hAnsi="Times New Roman" w:cs="Times New Roman"/>
          <w:lang w:val="id-ID"/>
        </w:rPr>
        <w:t xml:space="preserve"> </w:t>
      </w:r>
      <w:r w:rsidRPr="002E4E17">
        <w:rPr>
          <w:rFonts w:ascii="Times New Roman" w:hAnsi="Times New Roman" w:cs="Times New Roman"/>
          <w:lang w:val="id-ID"/>
        </w:rPr>
        <w:t>stabil.</w:t>
      </w:r>
      <w:r w:rsidR="005222C3">
        <w:rPr>
          <w:rFonts w:ascii="Times New Roman" w:hAnsi="Times New Roman" w:cs="Times New Roman"/>
          <w:lang w:val="id-ID"/>
        </w:rPr>
        <w:t xml:space="preserve"> </w:t>
      </w:r>
      <w:r w:rsidRPr="002E4E17">
        <w:rPr>
          <w:rFonts w:ascii="Times New Roman" w:hAnsi="Times New Roman" w:cs="Times New Roman"/>
          <w:lang w:val="id-ID"/>
        </w:rPr>
        <w:t>Sementara</w:t>
      </w:r>
      <w:r w:rsidR="005222C3">
        <w:rPr>
          <w:rFonts w:ascii="Times New Roman" w:hAnsi="Times New Roman" w:cs="Times New Roman"/>
          <w:lang w:val="id-ID"/>
        </w:rPr>
        <w:t xml:space="preserve"> </w:t>
      </w:r>
      <w:r w:rsidRPr="002E4E17">
        <w:rPr>
          <w:rFonts w:ascii="Times New Roman" w:hAnsi="Times New Roman" w:cs="Times New Roman"/>
          <w:lang w:val="id-ID"/>
        </w:rPr>
        <w:t>satwa</w:t>
      </w:r>
      <w:r w:rsidR="005222C3">
        <w:rPr>
          <w:rFonts w:ascii="Times New Roman" w:hAnsi="Times New Roman" w:cs="Times New Roman"/>
          <w:lang w:val="id-ID"/>
        </w:rPr>
        <w:t xml:space="preserve"> </w:t>
      </w:r>
      <w:r w:rsidRPr="002E4E17">
        <w:rPr>
          <w:rFonts w:ascii="Times New Roman" w:hAnsi="Times New Roman" w:cs="Times New Roman"/>
          <w:lang w:val="id-ID"/>
        </w:rPr>
        <w:t>liar</w:t>
      </w:r>
      <w:r w:rsidR="005222C3">
        <w:rPr>
          <w:rFonts w:ascii="Times New Roman" w:hAnsi="Times New Roman" w:cs="Times New Roman"/>
          <w:lang w:val="id-ID"/>
        </w:rPr>
        <w:t xml:space="preserve"> </w:t>
      </w:r>
      <w:r w:rsidRPr="002E4E17">
        <w:rPr>
          <w:rFonts w:ascii="Times New Roman" w:hAnsi="Times New Roman" w:cs="Times New Roman"/>
          <w:lang w:val="id-ID"/>
        </w:rPr>
        <w:t>yang</w:t>
      </w:r>
      <w:r w:rsidR="005222C3">
        <w:rPr>
          <w:rFonts w:ascii="Times New Roman" w:hAnsi="Times New Roman" w:cs="Times New Roman"/>
          <w:lang w:val="id-ID"/>
        </w:rPr>
        <w:t xml:space="preserve"> </w:t>
      </w:r>
      <w:r w:rsidRPr="002E4E17">
        <w:rPr>
          <w:rFonts w:ascii="Times New Roman" w:hAnsi="Times New Roman" w:cs="Times New Roman"/>
          <w:lang w:val="id-ID"/>
        </w:rPr>
        <w:t>hidup</w:t>
      </w:r>
      <w:r w:rsidR="005222C3">
        <w:rPr>
          <w:rFonts w:ascii="Times New Roman" w:hAnsi="Times New Roman" w:cs="Times New Roman"/>
          <w:lang w:val="id-ID"/>
        </w:rPr>
        <w:t xml:space="preserve"> </w:t>
      </w:r>
      <w:r w:rsidRPr="002E4E17">
        <w:rPr>
          <w:rFonts w:ascii="Times New Roman" w:hAnsi="Times New Roman" w:cs="Times New Roman"/>
          <w:lang w:val="id-ID"/>
        </w:rPr>
        <w:t>di</w:t>
      </w:r>
      <w:r w:rsidR="005222C3">
        <w:rPr>
          <w:rFonts w:ascii="Times New Roman" w:hAnsi="Times New Roman" w:cs="Times New Roman"/>
          <w:lang w:val="id-ID"/>
        </w:rPr>
        <w:t xml:space="preserve"> </w:t>
      </w:r>
      <w:r w:rsidRPr="002E4E17">
        <w:rPr>
          <w:rFonts w:ascii="Times New Roman" w:hAnsi="Times New Roman" w:cs="Times New Roman"/>
          <w:lang w:val="id-ID"/>
        </w:rPr>
        <w:t>sekitar</w:t>
      </w:r>
      <w:r w:rsidR="005222C3">
        <w:rPr>
          <w:rFonts w:ascii="Times New Roman" w:hAnsi="Times New Roman" w:cs="Times New Roman"/>
          <w:lang w:val="id-ID"/>
        </w:rPr>
        <w:t xml:space="preserve"> </w:t>
      </w:r>
      <w:r w:rsidRPr="002E4E17">
        <w:rPr>
          <w:rFonts w:ascii="Times New Roman" w:hAnsi="Times New Roman" w:cs="Times New Roman"/>
          <w:lang w:val="id-ID"/>
        </w:rPr>
        <w:t>taman</w:t>
      </w:r>
      <w:r w:rsidR="005222C3">
        <w:rPr>
          <w:rFonts w:ascii="Times New Roman" w:hAnsi="Times New Roman" w:cs="Times New Roman"/>
          <w:lang w:val="id-ID"/>
        </w:rPr>
        <w:t xml:space="preserve"> </w:t>
      </w:r>
      <w:r w:rsidRPr="002E4E17">
        <w:rPr>
          <w:rFonts w:ascii="Times New Roman" w:hAnsi="Times New Roman" w:cs="Times New Roman"/>
          <w:lang w:val="id-ID"/>
        </w:rPr>
        <w:t>tampaknya</w:t>
      </w:r>
      <w:r w:rsidR="005222C3">
        <w:rPr>
          <w:rFonts w:ascii="Times New Roman" w:hAnsi="Times New Roman" w:cs="Times New Roman"/>
          <w:lang w:val="id-ID"/>
        </w:rPr>
        <w:t xml:space="preserve"> </w:t>
      </w:r>
      <w:r w:rsidRPr="002E4E17">
        <w:rPr>
          <w:rFonts w:ascii="Times New Roman" w:hAnsi="Times New Roman" w:cs="Times New Roman"/>
          <w:lang w:val="id-ID"/>
        </w:rPr>
        <w:t>berpindah</w:t>
      </w:r>
      <w:r w:rsidR="005222C3">
        <w:rPr>
          <w:rFonts w:ascii="Times New Roman" w:hAnsi="Times New Roman" w:cs="Times New Roman"/>
          <w:lang w:val="id-ID"/>
        </w:rPr>
        <w:t xml:space="preserve"> </w:t>
      </w:r>
      <w:r w:rsidRPr="002E4E17">
        <w:rPr>
          <w:rFonts w:ascii="Times New Roman" w:hAnsi="Times New Roman" w:cs="Times New Roman"/>
          <w:lang w:val="id-ID"/>
        </w:rPr>
        <w:t>ke</w:t>
      </w:r>
      <w:r w:rsidR="005222C3">
        <w:rPr>
          <w:rFonts w:ascii="Times New Roman" w:hAnsi="Times New Roman" w:cs="Times New Roman"/>
          <w:lang w:val="id-ID"/>
        </w:rPr>
        <w:t xml:space="preserve"> </w:t>
      </w:r>
      <w:r w:rsidRPr="002E4E17">
        <w:rPr>
          <w:rFonts w:ascii="Times New Roman" w:hAnsi="Times New Roman" w:cs="Times New Roman"/>
          <w:lang w:val="id-ID"/>
        </w:rPr>
        <w:t>tempat</w:t>
      </w:r>
      <w:r w:rsidR="005222C3">
        <w:rPr>
          <w:rFonts w:ascii="Times New Roman" w:hAnsi="Times New Roman" w:cs="Times New Roman"/>
          <w:lang w:val="id-ID"/>
        </w:rPr>
        <w:t xml:space="preserve"> </w:t>
      </w:r>
      <w:r w:rsidRPr="002E4E17">
        <w:rPr>
          <w:rFonts w:ascii="Times New Roman" w:hAnsi="Times New Roman" w:cs="Times New Roman"/>
          <w:lang w:val="id-ID"/>
        </w:rPr>
        <w:t>yang</w:t>
      </w:r>
      <w:r w:rsidR="005222C3">
        <w:rPr>
          <w:rFonts w:ascii="Times New Roman" w:hAnsi="Times New Roman" w:cs="Times New Roman"/>
          <w:lang w:val="id-ID"/>
        </w:rPr>
        <w:t xml:space="preserve"> </w:t>
      </w:r>
      <w:r w:rsidRPr="002E4E17">
        <w:rPr>
          <w:rFonts w:ascii="Times New Roman" w:hAnsi="Times New Roman" w:cs="Times New Roman"/>
          <w:lang w:val="id-ID"/>
        </w:rPr>
        <w:t>lebih</w:t>
      </w:r>
      <w:r w:rsidR="005222C3">
        <w:rPr>
          <w:rFonts w:ascii="Times New Roman" w:hAnsi="Times New Roman" w:cs="Times New Roman"/>
          <w:lang w:val="id-ID"/>
        </w:rPr>
        <w:t xml:space="preserve"> </w:t>
      </w:r>
      <w:r w:rsidRPr="002E4E17">
        <w:rPr>
          <w:rFonts w:ascii="Times New Roman" w:hAnsi="Times New Roman" w:cs="Times New Roman"/>
          <w:lang w:val="id-ID"/>
        </w:rPr>
        <w:t>aman,</w:t>
      </w:r>
      <w:r w:rsidR="005222C3">
        <w:rPr>
          <w:rFonts w:ascii="Times New Roman" w:hAnsi="Times New Roman" w:cs="Times New Roman"/>
          <w:lang w:val="id-ID"/>
        </w:rPr>
        <w:t xml:space="preserve"> </w:t>
      </w:r>
      <w:r w:rsidRPr="002E4E17">
        <w:rPr>
          <w:rFonts w:ascii="Times New Roman" w:hAnsi="Times New Roman" w:cs="Times New Roman"/>
          <w:lang w:val="id-ID"/>
        </w:rPr>
        <w:t>flora</w:t>
      </w:r>
      <w:r w:rsidR="005222C3">
        <w:rPr>
          <w:rFonts w:ascii="Times New Roman" w:hAnsi="Times New Roman" w:cs="Times New Roman"/>
          <w:lang w:val="id-ID"/>
        </w:rPr>
        <w:t xml:space="preserve"> </w:t>
      </w:r>
      <w:r w:rsidRPr="002E4E17">
        <w:rPr>
          <w:rFonts w:ascii="Times New Roman" w:hAnsi="Times New Roman" w:cs="Times New Roman"/>
          <w:lang w:val="id-ID"/>
        </w:rPr>
        <w:t>endemik,</w:t>
      </w:r>
      <w:r w:rsidR="005222C3">
        <w:rPr>
          <w:rFonts w:ascii="Times New Roman" w:hAnsi="Times New Roman" w:cs="Times New Roman"/>
          <w:lang w:val="id-ID"/>
        </w:rPr>
        <w:t xml:space="preserve"> </w:t>
      </w:r>
      <w:r w:rsidRPr="002E4E17">
        <w:rPr>
          <w:rFonts w:ascii="Times New Roman" w:hAnsi="Times New Roman" w:cs="Times New Roman"/>
          <w:lang w:val="id-ID"/>
        </w:rPr>
        <w:t>seperti</w:t>
      </w:r>
      <w:r w:rsidR="005222C3">
        <w:rPr>
          <w:rFonts w:ascii="Times New Roman" w:hAnsi="Times New Roman" w:cs="Times New Roman"/>
          <w:lang w:val="id-ID"/>
        </w:rPr>
        <w:t xml:space="preserve"> </w:t>
      </w:r>
      <w:r w:rsidRPr="002E4E17">
        <w:rPr>
          <w:rFonts w:ascii="Times New Roman" w:hAnsi="Times New Roman" w:cs="Times New Roman"/>
          <w:lang w:val="id-ID"/>
        </w:rPr>
        <w:t>cemara</w:t>
      </w:r>
      <w:r w:rsidR="005222C3">
        <w:rPr>
          <w:rFonts w:ascii="Times New Roman" w:hAnsi="Times New Roman" w:cs="Times New Roman"/>
          <w:lang w:val="id-ID"/>
        </w:rPr>
        <w:t xml:space="preserve"> </w:t>
      </w:r>
      <w:r w:rsidRPr="002E4E17">
        <w:rPr>
          <w:rFonts w:ascii="Times New Roman" w:hAnsi="Times New Roman" w:cs="Times New Roman"/>
          <w:lang w:val="id-ID"/>
        </w:rPr>
        <w:t>gunung</w:t>
      </w:r>
      <w:r w:rsidR="005222C3">
        <w:rPr>
          <w:rFonts w:ascii="Times New Roman" w:hAnsi="Times New Roman" w:cs="Times New Roman"/>
          <w:lang w:val="id-ID"/>
        </w:rPr>
        <w:t xml:space="preserve"> </w:t>
      </w:r>
      <w:r w:rsidRPr="002E4E17">
        <w:rPr>
          <w:rFonts w:ascii="Times New Roman" w:hAnsi="Times New Roman" w:cs="Times New Roman"/>
          <w:lang w:val="id-ID"/>
        </w:rPr>
        <w:t>dan</w:t>
      </w:r>
      <w:r w:rsidR="005222C3">
        <w:rPr>
          <w:rFonts w:ascii="Times New Roman" w:hAnsi="Times New Roman" w:cs="Times New Roman"/>
          <w:lang w:val="id-ID"/>
        </w:rPr>
        <w:t xml:space="preserve"> </w:t>
      </w:r>
      <w:r w:rsidRPr="002E4E17">
        <w:rPr>
          <w:rFonts w:ascii="Times New Roman" w:hAnsi="Times New Roman" w:cs="Times New Roman"/>
          <w:lang w:val="id-ID"/>
        </w:rPr>
        <w:t>akasia,</w:t>
      </w:r>
      <w:r w:rsidR="005222C3">
        <w:rPr>
          <w:rFonts w:ascii="Times New Roman" w:hAnsi="Times New Roman" w:cs="Times New Roman"/>
          <w:lang w:val="id-ID"/>
        </w:rPr>
        <w:t xml:space="preserve"> </w:t>
      </w:r>
      <w:r w:rsidRPr="002E4E17">
        <w:rPr>
          <w:rFonts w:ascii="Times New Roman" w:hAnsi="Times New Roman" w:cs="Times New Roman"/>
          <w:lang w:val="id-ID"/>
        </w:rPr>
        <w:t>mengalami</w:t>
      </w:r>
      <w:r w:rsidR="005222C3">
        <w:rPr>
          <w:rFonts w:ascii="Times New Roman" w:hAnsi="Times New Roman" w:cs="Times New Roman"/>
          <w:lang w:val="id-ID"/>
        </w:rPr>
        <w:t xml:space="preserve"> </w:t>
      </w:r>
      <w:r w:rsidRPr="002E4E17">
        <w:rPr>
          <w:rFonts w:ascii="Times New Roman" w:hAnsi="Times New Roman" w:cs="Times New Roman"/>
          <w:lang w:val="id-ID"/>
        </w:rPr>
        <w:t>kerusakan</w:t>
      </w:r>
      <w:r w:rsidR="005222C3">
        <w:rPr>
          <w:rFonts w:ascii="Times New Roman" w:hAnsi="Times New Roman" w:cs="Times New Roman"/>
          <w:lang w:val="id-ID"/>
        </w:rPr>
        <w:t xml:space="preserve"> </w:t>
      </w:r>
      <w:r w:rsidRPr="002E4E17">
        <w:rPr>
          <w:rFonts w:ascii="Times New Roman" w:hAnsi="Times New Roman" w:cs="Times New Roman"/>
          <w:lang w:val="id-ID"/>
        </w:rPr>
        <w:t>yang</w:t>
      </w:r>
      <w:r w:rsidR="005222C3">
        <w:rPr>
          <w:rFonts w:ascii="Times New Roman" w:hAnsi="Times New Roman" w:cs="Times New Roman"/>
          <w:lang w:val="id-ID"/>
        </w:rPr>
        <w:t xml:space="preserve"> </w:t>
      </w:r>
      <w:r w:rsidRPr="002E4E17">
        <w:rPr>
          <w:rFonts w:ascii="Times New Roman" w:hAnsi="Times New Roman" w:cs="Times New Roman"/>
          <w:lang w:val="id-ID"/>
        </w:rPr>
        <w:t>cukup</w:t>
      </w:r>
      <w:r w:rsidR="005222C3">
        <w:rPr>
          <w:rFonts w:ascii="Times New Roman" w:hAnsi="Times New Roman" w:cs="Times New Roman"/>
          <w:lang w:val="id-ID"/>
        </w:rPr>
        <w:t xml:space="preserve"> </w:t>
      </w:r>
      <w:r w:rsidRPr="002E4E17">
        <w:rPr>
          <w:rFonts w:ascii="Times New Roman" w:hAnsi="Times New Roman" w:cs="Times New Roman"/>
          <w:lang w:val="id-ID"/>
        </w:rPr>
        <w:t>parah.</w:t>
      </w:r>
      <w:r w:rsidR="005222C3">
        <w:rPr>
          <w:rFonts w:ascii="Times New Roman" w:hAnsi="Times New Roman" w:cs="Times New Roman"/>
          <w:lang w:val="id-ID"/>
        </w:rPr>
        <w:t xml:space="preserve"> </w:t>
      </w:r>
      <w:r w:rsidRPr="002E4E17">
        <w:rPr>
          <w:rFonts w:ascii="Times New Roman" w:hAnsi="Times New Roman" w:cs="Times New Roman"/>
          <w:lang w:val="id-ID"/>
        </w:rPr>
        <w:t>Kebakaran</w:t>
      </w:r>
      <w:r w:rsidR="005222C3">
        <w:rPr>
          <w:rFonts w:ascii="Times New Roman" w:hAnsi="Times New Roman" w:cs="Times New Roman"/>
          <w:lang w:val="id-ID"/>
        </w:rPr>
        <w:t xml:space="preserve"> </w:t>
      </w:r>
      <w:r w:rsidRPr="002E4E17">
        <w:rPr>
          <w:rFonts w:ascii="Times New Roman" w:hAnsi="Times New Roman" w:cs="Times New Roman"/>
          <w:lang w:val="id-ID"/>
        </w:rPr>
        <w:t>tersebut</w:t>
      </w:r>
      <w:r w:rsidR="005222C3">
        <w:rPr>
          <w:rFonts w:ascii="Times New Roman" w:hAnsi="Times New Roman" w:cs="Times New Roman"/>
          <w:lang w:val="id-ID"/>
        </w:rPr>
        <w:t xml:space="preserve"> </w:t>
      </w:r>
      <w:r w:rsidRPr="002E4E17">
        <w:rPr>
          <w:rFonts w:ascii="Times New Roman" w:hAnsi="Times New Roman" w:cs="Times New Roman"/>
          <w:lang w:val="id-ID"/>
        </w:rPr>
        <w:t>mengganggu</w:t>
      </w:r>
      <w:r w:rsidR="005222C3">
        <w:rPr>
          <w:rFonts w:ascii="Times New Roman" w:hAnsi="Times New Roman" w:cs="Times New Roman"/>
          <w:lang w:val="id-ID"/>
        </w:rPr>
        <w:t xml:space="preserve"> </w:t>
      </w:r>
      <w:r w:rsidRPr="002E4E17">
        <w:rPr>
          <w:rFonts w:ascii="Times New Roman" w:hAnsi="Times New Roman" w:cs="Times New Roman"/>
          <w:lang w:val="id-ID"/>
        </w:rPr>
        <w:t>ekosistem</w:t>
      </w:r>
      <w:r w:rsidR="005222C3">
        <w:rPr>
          <w:rFonts w:ascii="Times New Roman" w:hAnsi="Times New Roman" w:cs="Times New Roman"/>
          <w:lang w:val="id-ID"/>
        </w:rPr>
        <w:t xml:space="preserve"> </w:t>
      </w:r>
      <w:r w:rsidRPr="002E4E17">
        <w:rPr>
          <w:rFonts w:ascii="Times New Roman" w:hAnsi="Times New Roman" w:cs="Times New Roman"/>
          <w:lang w:val="id-ID"/>
        </w:rPr>
        <w:t>dan</w:t>
      </w:r>
      <w:r w:rsidR="005222C3">
        <w:rPr>
          <w:rFonts w:ascii="Times New Roman" w:hAnsi="Times New Roman" w:cs="Times New Roman"/>
          <w:lang w:val="id-ID"/>
        </w:rPr>
        <w:t xml:space="preserve"> </w:t>
      </w:r>
      <w:r w:rsidRPr="002E4E17">
        <w:rPr>
          <w:rFonts w:ascii="Times New Roman" w:hAnsi="Times New Roman" w:cs="Times New Roman"/>
          <w:lang w:val="id-ID"/>
        </w:rPr>
        <w:t>mengurangi</w:t>
      </w:r>
      <w:r w:rsidR="005222C3">
        <w:rPr>
          <w:rFonts w:ascii="Times New Roman" w:hAnsi="Times New Roman" w:cs="Times New Roman"/>
          <w:lang w:val="id-ID"/>
        </w:rPr>
        <w:t xml:space="preserve"> </w:t>
      </w:r>
      <w:r w:rsidRPr="002E4E17">
        <w:rPr>
          <w:rFonts w:ascii="Times New Roman" w:hAnsi="Times New Roman" w:cs="Times New Roman"/>
          <w:lang w:val="id-ID"/>
        </w:rPr>
        <w:t>jumlah</w:t>
      </w:r>
      <w:r w:rsidR="005222C3">
        <w:rPr>
          <w:rFonts w:ascii="Times New Roman" w:hAnsi="Times New Roman" w:cs="Times New Roman"/>
          <w:lang w:val="id-ID"/>
        </w:rPr>
        <w:t xml:space="preserve"> </w:t>
      </w:r>
      <w:r w:rsidRPr="002E4E17">
        <w:rPr>
          <w:rFonts w:ascii="Times New Roman" w:hAnsi="Times New Roman" w:cs="Times New Roman"/>
          <w:lang w:val="id-ID"/>
        </w:rPr>
        <w:t>wisatawan,</w:t>
      </w:r>
      <w:r w:rsidR="005222C3">
        <w:rPr>
          <w:rFonts w:ascii="Times New Roman" w:hAnsi="Times New Roman" w:cs="Times New Roman"/>
          <w:lang w:val="id-ID"/>
        </w:rPr>
        <w:t xml:space="preserve"> </w:t>
      </w:r>
      <w:r w:rsidRPr="002E4E17">
        <w:rPr>
          <w:rFonts w:ascii="Times New Roman" w:hAnsi="Times New Roman" w:cs="Times New Roman"/>
          <w:lang w:val="id-ID"/>
        </w:rPr>
        <w:t>Juga</w:t>
      </w:r>
      <w:r w:rsidR="005222C3">
        <w:rPr>
          <w:rFonts w:ascii="Times New Roman" w:hAnsi="Times New Roman" w:cs="Times New Roman"/>
          <w:lang w:val="id-ID"/>
        </w:rPr>
        <w:t xml:space="preserve"> </w:t>
      </w:r>
      <w:r w:rsidRPr="002E4E17">
        <w:rPr>
          <w:rFonts w:ascii="Times New Roman" w:hAnsi="Times New Roman" w:cs="Times New Roman"/>
          <w:lang w:val="id-ID"/>
        </w:rPr>
        <w:t>dalam</w:t>
      </w:r>
      <w:r w:rsidR="005222C3">
        <w:rPr>
          <w:rFonts w:ascii="Times New Roman" w:hAnsi="Times New Roman" w:cs="Times New Roman"/>
          <w:lang w:val="id-ID"/>
        </w:rPr>
        <w:t xml:space="preserve"> </w:t>
      </w:r>
      <w:r w:rsidRPr="002E4E17">
        <w:rPr>
          <w:rFonts w:ascii="Times New Roman" w:hAnsi="Times New Roman" w:cs="Times New Roman"/>
          <w:lang w:val="id-ID"/>
        </w:rPr>
        <w:t>beberapa</w:t>
      </w:r>
      <w:r w:rsidR="005222C3">
        <w:rPr>
          <w:rFonts w:ascii="Times New Roman" w:hAnsi="Times New Roman" w:cs="Times New Roman"/>
          <w:lang w:val="id-ID"/>
        </w:rPr>
        <w:t xml:space="preserve"> </w:t>
      </w:r>
      <w:r w:rsidRPr="002E4E17">
        <w:rPr>
          <w:rFonts w:ascii="Times New Roman" w:hAnsi="Times New Roman" w:cs="Times New Roman"/>
          <w:lang w:val="id-ID"/>
        </w:rPr>
        <w:t>bulan</w:t>
      </w:r>
      <w:r w:rsidR="005222C3">
        <w:rPr>
          <w:rFonts w:ascii="Times New Roman" w:hAnsi="Times New Roman" w:cs="Times New Roman"/>
          <w:lang w:val="id-ID"/>
        </w:rPr>
        <w:t xml:space="preserve"> </w:t>
      </w:r>
      <w:r w:rsidRPr="002E4E17">
        <w:rPr>
          <w:rFonts w:ascii="Times New Roman" w:hAnsi="Times New Roman" w:cs="Times New Roman"/>
          <w:lang w:val="id-ID"/>
        </w:rPr>
        <w:t>Taman</w:t>
      </w:r>
      <w:r w:rsidR="005222C3">
        <w:rPr>
          <w:rFonts w:ascii="Times New Roman" w:hAnsi="Times New Roman" w:cs="Times New Roman"/>
          <w:lang w:val="id-ID"/>
        </w:rPr>
        <w:t xml:space="preserve"> </w:t>
      </w:r>
      <w:r w:rsidRPr="002E4E17">
        <w:rPr>
          <w:rFonts w:ascii="Times New Roman" w:hAnsi="Times New Roman" w:cs="Times New Roman"/>
          <w:lang w:val="id-ID"/>
        </w:rPr>
        <w:t>Nasional</w:t>
      </w:r>
      <w:r w:rsidR="005222C3">
        <w:rPr>
          <w:rFonts w:ascii="Times New Roman" w:hAnsi="Times New Roman" w:cs="Times New Roman"/>
          <w:lang w:val="id-ID"/>
        </w:rPr>
        <w:t xml:space="preserve"> </w:t>
      </w:r>
      <w:r w:rsidRPr="002E4E17">
        <w:rPr>
          <w:rFonts w:ascii="Times New Roman" w:hAnsi="Times New Roman" w:cs="Times New Roman"/>
          <w:lang w:val="id-ID"/>
        </w:rPr>
        <w:t>Bromo</w:t>
      </w:r>
      <w:r w:rsidR="005222C3">
        <w:rPr>
          <w:rFonts w:ascii="Times New Roman" w:hAnsi="Times New Roman" w:cs="Times New Roman"/>
          <w:lang w:val="id-ID"/>
        </w:rPr>
        <w:t xml:space="preserve"> </w:t>
      </w:r>
      <w:r w:rsidRPr="002E4E17">
        <w:rPr>
          <w:rFonts w:ascii="Times New Roman" w:hAnsi="Times New Roman" w:cs="Times New Roman"/>
          <w:lang w:val="id-ID"/>
        </w:rPr>
        <w:t>Tengger</w:t>
      </w:r>
      <w:r w:rsidR="005222C3">
        <w:rPr>
          <w:rFonts w:ascii="Times New Roman" w:hAnsi="Times New Roman" w:cs="Times New Roman"/>
          <w:lang w:val="id-ID"/>
        </w:rPr>
        <w:t xml:space="preserve"> </w:t>
      </w:r>
      <w:r w:rsidRPr="002E4E17">
        <w:rPr>
          <w:rFonts w:ascii="Times New Roman" w:hAnsi="Times New Roman" w:cs="Times New Roman"/>
          <w:lang w:val="id-ID"/>
        </w:rPr>
        <w:t>Semeru</w:t>
      </w:r>
      <w:r w:rsidR="005222C3">
        <w:rPr>
          <w:rFonts w:ascii="Times New Roman" w:hAnsi="Times New Roman" w:cs="Times New Roman"/>
          <w:lang w:val="id-ID"/>
        </w:rPr>
        <w:t xml:space="preserve"> </w:t>
      </w:r>
      <w:r w:rsidRPr="002E4E17">
        <w:rPr>
          <w:rFonts w:ascii="Times New Roman" w:hAnsi="Times New Roman" w:cs="Times New Roman"/>
          <w:lang w:val="id-ID"/>
        </w:rPr>
        <w:t>ditutup</w:t>
      </w:r>
      <w:r w:rsidR="005222C3">
        <w:rPr>
          <w:rFonts w:ascii="Times New Roman" w:hAnsi="Times New Roman" w:cs="Times New Roman"/>
          <w:lang w:val="id-ID"/>
        </w:rPr>
        <w:t xml:space="preserve"> </w:t>
      </w:r>
      <w:r w:rsidRPr="002E4E17">
        <w:rPr>
          <w:rFonts w:ascii="Times New Roman" w:hAnsi="Times New Roman" w:cs="Times New Roman"/>
          <w:lang w:val="id-ID"/>
        </w:rPr>
        <w:t>sementara</w:t>
      </w:r>
      <w:r w:rsidR="005222C3">
        <w:rPr>
          <w:rFonts w:ascii="Times New Roman" w:hAnsi="Times New Roman" w:cs="Times New Roman"/>
          <w:lang w:val="id-ID"/>
        </w:rPr>
        <w:t xml:space="preserve"> </w:t>
      </w:r>
      <w:r w:rsidRPr="002E4E17">
        <w:rPr>
          <w:rFonts w:ascii="Times New Roman" w:hAnsi="Times New Roman" w:cs="Times New Roman"/>
          <w:lang w:val="id-ID"/>
        </w:rPr>
        <w:t>oleh</w:t>
      </w:r>
      <w:r w:rsidR="005222C3">
        <w:rPr>
          <w:rFonts w:ascii="Times New Roman" w:hAnsi="Times New Roman" w:cs="Times New Roman"/>
          <w:lang w:val="id-ID"/>
        </w:rPr>
        <w:t xml:space="preserve"> </w:t>
      </w:r>
      <w:r w:rsidRPr="002E4E17">
        <w:rPr>
          <w:rFonts w:ascii="Times New Roman" w:hAnsi="Times New Roman" w:cs="Times New Roman"/>
          <w:lang w:val="id-ID"/>
        </w:rPr>
        <w:t>pengelola</w:t>
      </w:r>
      <w:r w:rsidR="005222C3">
        <w:rPr>
          <w:rFonts w:ascii="Times New Roman" w:hAnsi="Times New Roman" w:cs="Times New Roman"/>
          <w:lang w:val="id-ID"/>
        </w:rPr>
        <w:t xml:space="preserve"> </w:t>
      </w:r>
      <w:r w:rsidRPr="002E4E17">
        <w:rPr>
          <w:rFonts w:ascii="Times New Roman" w:hAnsi="Times New Roman" w:cs="Times New Roman"/>
          <w:lang w:val="id-ID"/>
        </w:rPr>
        <w:t>terkait,</w:t>
      </w:r>
      <w:r w:rsidR="005222C3">
        <w:rPr>
          <w:rFonts w:ascii="Times New Roman" w:hAnsi="Times New Roman" w:cs="Times New Roman"/>
          <w:lang w:val="id-ID"/>
        </w:rPr>
        <w:t xml:space="preserve"> </w:t>
      </w:r>
      <w:r w:rsidRPr="002E4E17">
        <w:rPr>
          <w:rFonts w:ascii="Times New Roman" w:hAnsi="Times New Roman" w:cs="Times New Roman"/>
          <w:lang w:val="id-ID"/>
        </w:rPr>
        <w:t>sehingga</w:t>
      </w:r>
      <w:r w:rsidR="005222C3">
        <w:rPr>
          <w:rFonts w:ascii="Times New Roman" w:hAnsi="Times New Roman" w:cs="Times New Roman"/>
          <w:lang w:val="id-ID"/>
        </w:rPr>
        <w:t xml:space="preserve"> </w:t>
      </w:r>
      <w:r w:rsidRPr="002E4E17">
        <w:rPr>
          <w:rFonts w:ascii="Times New Roman" w:hAnsi="Times New Roman" w:cs="Times New Roman"/>
          <w:lang w:val="id-ID"/>
        </w:rPr>
        <w:t>mengurangi</w:t>
      </w:r>
      <w:r w:rsidR="005222C3">
        <w:rPr>
          <w:rFonts w:ascii="Times New Roman" w:hAnsi="Times New Roman" w:cs="Times New Roman"/>
          <w:lang w:val="id-ID"/>
        </w:rPr>
        <w:t xml:space="preserve"> </w:t>
      </w:r>
      <w:r w:rsidRPr="002E4E17">
        <w:rPr>
          <w:rFonts w:ascii="Times New Roman" w:hAnsi="Times New Roman" w:cs="Times New Roman"/>
          <w:lang w:val="id-ID"/>
        </w:rPr>
        <w:t>pendapatan</w:t>
      </w:r>
      <w:r w:rsidR="005222C3">
        <w:rPr>
          <w:rFonts w:ascii="Times New Roman" w:hAnsi="Times New Roman" w:cs="Times New Roman"/>
          <w:lang w:val="id-ID"/>
        </w:rPr>
        <w:t xml:space="preserve"> </w:t>
      </w:r>
      <w:r w:rsidRPr="002E4E17">
        <w:rPr>
          <w:rFonts w:ascii="Times New Roman" w:hAnsi="Times New Roman" w:cs="Times New Roman"/>
          <w:lang w:val="id-ID"/>
        </w:rPr>
        <w:t>masyarakat</w:t>
      </w:r>
      <w:r w:rsidR="005222C3">
        <w:rPr>
          <w:rFonts w:ascii="Times New Roman" w:hAnsi="Times New Roman" w:cs="Times New Roman"/>
          <w:lang w:val="id-ID"/>
        </w:rPr>
        <w:t xml:space="preserve"> </w:t>
      </w:r>
      <w:r w:rsidRPr="002E4E17">
        <w:rPr>
          <w:rFonts w:ascii="Times New Roman" w:hAnsi="Times New Roman" w:cs="Times New Roman"/>
          <w:lang w:val="id-ID"/>
        </w:rPr>
        <w:t>sekitar</w:t>
      </w:r>
      <w:r w:rsidR="005222C3">
        <w:rPr>
          <w:rFonts w:ascii="Times New Roman" w:hAnsi="Times New Roman" w:cs="Times New Roman"/>
          <w:lang w:val="id-ID"/>
        </w:rPr>
        <w:t xml:space="preserve"> </w:t>
      </w:r>
      <w:r w:rsidRPr="002E4E17">
        <w:rPr>
          <w:rFonts w:ascii="Times New Roman" w:hAnsi="Times New Roman" w:cs="Times New Roman"/>
          <w:lang w:val="id-ID"/>
        </w:rPr>
        <w:t>yang</w:t>
      </w:r>
      <w:r w:rsidR="005222C3">
        <w:rPr>
          <w:rFonts w:ascii="Times New Roman" w:hAnsi="Times New Roman" w:cs="Times New Roman"/>
          <w:lang w:val="id-ID"/>
        </w:rPr>
        <w:t xml:space="preserve"> </w:t>
      </w:r>
      <w:r w:rsidRPr="002E4E17">
        <w:rPr>
          <w:rFonts w:ascii="Times New Roman" w:hAnsi="Times New Roman" w:cs="Times New Roman"/>
          <w:lang w:val="id-ID"/>
        </w:rPr>
        <w:t>bergantung</w:t>
      </w:r>
      <w:r w:rsidR="005222C3">
        <w:rPr>
          <w:rFonts w:ascii="Times New Roman" w:hAnsi="Times New Roman" w:cs="Times New Roman"/>
          <w:lang w:val="id-ID"/>
        </w:rPr>
        <w:t xml:space="preserve"> </w:t>
      </w:r>
      <w:r w:rsidRPr="002E4E17">
        <w:rPr>
          <w:rFonts w:ascii="Times New Roman" w:hAnsi="Times New Roman" w:cs="Times New Roman"/>
          <w:lang w:val="id-ID"/>
        </w:rPr>
        <w:t>pada</w:t>
      </w:r>
      <w:r w:rsidR="005222C3">
        <w:rPr>
          <w:rFonts w:ascii="Times New Roman" w:hAnsi="Times New Roman" w:cs="Times New Roman"/>
          <w:lang w:val="id-ID"/>
        </w:rPr>
        <w:t xml:space="preserve"> </w:t>
      </w:r>
      <w:r w:rsidRPr="002E4E17">
        <w:rPr>
          <w:rFonts w:ascii="Times New Roman" w:hAnsi="Times New Roman" w:cs="Times New Roman"/>
          <w:lang w:val="id-ID"/>
        </w:rPr>
        <w:t>jasa,</w:t>
      </w:r>
      <w:r w:rsidR="005222C3">
        <w:rPr>
          <w:rFonts w:ascii="Times New Roman" w:hAnsi="Times New Roman" w:cs="Times New Roman"/>
          <w:lang w:val="id-ID"/>
        </w:rPr>
        <w:t xml:space="preserve"> </w:t>
      </w:r>
      <w:r w:rsidRPr="002E4E17">
        <w:rPr>
          <w:rFonts w:ascii="Times New Roman" w:hAnsi="Times New Roman" w:cs="Times New Roman"/>
          <w:lang w:val="id-ID"/>
        </w:rPr>
        <w:t>transportasi,</w:t>
      </w:r>
      <w:r w:rsidR="005222C3">
        <w:rPr>
          <w:rFonts w:ascii="Times New Roman" w:hAnsi="Times New Roman" w:cs="Times New Roman"/>
          <w:lang w:val="id-ID"/>
        </w:rPr>
        <w:t xml:space="preserve"> </w:t>
      </w:r>
      <w:r w:rsidRPr="002E4E17">
        <w:rPr>
          <w:rFonts w:ascii="Times New Roman" w:hAnsi="Times New Roman" w:cs="Times New Roman"/>
          <w:lang w:val="id-ID"/>
        </w:rPr>
        <w:t>dan</w:t>
      </w:r>
      <w:r w:rsidR="005222C3">
        <w:rPr>
          <w:rFonts w:ascii="Times New Roman" w:hAnsi="Times New Roman" w:cs="Times New Roman"/>
          <w:lang w:val="id-ID"/>
        </w:rPr>
        <w:t xml:space="preserve"> </w:t>
      </w:r>
      <w:r w:rsidRPr="002E4E17">
        <w:rPr>
          <w:rFonts w:ascii="Times New Roman" w:hAnsi="Times New Roman" w:cs="Times New Roman"/>
          <w:lang w:val="id-ID"/>
        </w:rPr>
        <w:t>perdagangan</w:t>
      </w:r>
      <w:r w:rsidR="005222C3">
        <w:rPr>
          <w:rFonts w:ascii="Times New Roman" w:hAnsi="Times New Roman" w:cs="Times New Roman"/>
          <w:lang w:val="id-ID"/>
        </w:rPr>
        <w:t xml:space="preserve"> </w:t>
      </w:r>
      <w:r w:rsidRPr="002E4E17">
        <w:rPr>
          <w:rFonts w:ascii="Times New Roman" w:hAnsi="Times New Roman" w:cs="Times New Roman"/>
          <w:lang w:val="id-ID"/>
        </w:rPr>
        <w:t>di</w:t>
      </w:r>
      <w:r w:rsidR="005222C3">
        <w:rPr>
          <w:rFonts w:ascii="Times New Roman" w:hAnsi="Times New Roman" w:cs="Times New Roman"/>
          <w:lang w:val="id-ID"/>
        </w:rPr>
        <w:t xml:space="preserve"> </w:t>
      </w:r>
      <w:r w:rsidRPr="002E4E17">
        <w:rPr>
          <w:rFonts w:ascii="Times New Roman" w:hAnsi="Times New Roman" w:cs="Times New Roman"/>
          <w:lang w:val="id-ID"/>
        </w:rPr>
        <w:t>sekitar</w:t>
      </w:r>
      <w:r w:rsidR="005222C3">
        <w:rPr>
          <w:rFonts w:ascii="Times New Roman" w:hAnsi="Times New Roman" w:cs="Times New Roman"/>
          <w:lang w:val="id-ID"/>
        </w:rPr>
        <w:t xml:space="preserve"> </w:t>
      </w:r>
      <w:r w:rsidRPr="002E4E17">
        <w:rPr>
          <w:rFonts w:ascii="Times New Roman" w:hAnsi="Times New Roman" w:cs="Times New Roman"/>
          <w:lang w:val="id-ID"/>
        </w:rPr>
        <w:t>kawasan</w:t>
      </w:r>
      <w:r w:rsidR="005222C3">
        <w:rPr>
          <w:rFonts w:ascii="Times New Roman" w:hAnsi="Times New Roman" w:cs="Times New Roman"/>
          <w:lang w:val="id-ID"/>
        </w:rPr>
        <w:t xml:space="preserve"> </w:t>
      </w:r>
      <w:r w:rsidRPr="002E4E17">
        <w:rPr>
          <w:rFonts w:ascii="Times New Roman" w:hAnsi="Times New Roman" w:cs="Times New Roman"/>
          <w:lang w:val="id-ID"/>
        </w:rPr>
        <w:t>wisata.</w:t>
      </w:r>
    </w:p>
    <w:p w14:paraId="2D17857A" w14:textId="6169F36B" w:rsidR="002E4E17" w:rsidRPr="002E4E17" w:rsidRDefault="002E4E17" w:rsidP="002E4E17">
      <w:pPr>
        <w:ind w:firstLine="720"/>
        <w:jc w:val="both"/>
        <w:rPr>
          <w:rFonts w:ascii="Times New Roman" w:hAnsi="Times New Roman" w:cs="Times New Roman"/>
          <w:lang w:val="id-ID"/>
        </w:rPr>
      </w:pPr>
      <w:r w:rsidRPr="00C377BA">
        <w:rPr>
          <w:rFonts w:ascii="Times New Roman" w:hAnsi="Times New Roman" w:cs="Times New Roman"/>
          <w:lang w:val="id-ID"/>
        </w:rPr>
        <w:t>Pemerintah</w:t>
      </w:r>
      <w:r w:rsidR="005222C3">
        <w:rPr>
          <w:rFonts w:ascii="Times New Roman" w:hAnsi="Times New Roman" w:cs="Times New Roman"/>
          <w:lang w:val="id-ID"/>
        </w:rPr>
        <w:t xml:space="preserve"> </w:t>
      </w:r>
      <w:r w:rsidRPr="00C377BA">
        <w:rPr>
          <w:rFonts w:ascii="Times New Roman" w:hAnsi="Times New Roman" w:cs="Times New Roman"/>
          <w:lang w:val="id-ID"/>
        </w:rPr>
        <w:t>melalui</w:t>
      </w:r>
      <w:r w:rsidR="005222C3">
        <w:rPr>
          <w:rFonts w:ascii="Times New Roman" w:hAnsi="Times New Roman" w:cs="Times New Roman"/>
          <w:lang w:val="id-ID"/>
        </w:rPr>
        <w:t xml:space="preserve"> </w:t>
      </w:r>
      <w:r w:rsidRPr="00C377BA">
        <w:rPr>
          <w:rFonts w:ascii="Times New Roman" w:hAnsi="Times New Roman" w:cs="Times New Roman"/>
          <w:lang w:val="id-ID"/>
        </w:rPr>
        <w:t>Balai</w:t>
      </w:r>
      <w:r w:rsidR="005222C3">
        <w:rPr>
          <w:rFonts w:ascii="Times New Roman" w:hAnsi="Times New Roman" w:cs="Times New Roman"/>
          <w:lang w:val="id-ID"/>
        </w:rPr>
        <w:t xml:space="preserve"> </w:t>
      </w:r>
      <w:r w:rsidRPr="00C377BA">
        <w:rPr>
          <w:rFonts w:ascii="Times New Roman" w:hAnsi="Times New Roman" w:cs="Times New Roman"/>
          <w:lang w:val="id-ID"/>
        </w:rPr>
        <w:t>Besar</w:t>
      </w:r>
      <w:r w:rsidR="005222C3">
        <w:rPr>
          <w:rFonts w:ascii="Times New Roman" w:hAnsi="Times New Roman" w:cs="Times New Roman"/>
          <w:lang w:val="id-ID"/>
        </w:rPr>
        <w:t xml:space="preserve"> </w:t>
      </w:r>
      <w:r w:rsidRPr="00C377BA">
        <w:rPr>
          <w:rFonts w:ascii="Times New Roman" w:hAnsi="Times New Roman" w:cs="Times New Roman"/>
          <w:lang w:val="id-ID"/>
        </w:rPr>
        <w:t>Taman</w:t>
      </w:r>
      <w:r w:rsidR="005222C3">
        <w:rPr>
          <w:rFonts w:ascii="Times New Roman" w:hAnsi="Times New Roman" w:cs="Times New Roman"/>
          <w:lang w:val="id-ID"/>
        </w:rPr>
        <w:t xml:space="preserve"> </w:t>
      </w:r>
      <w:r w:rsidRPr="00C377BA">
        <w:rPr>
          <w:rFonts w:ascii="Times New Roman" w:hAnsi="Times New Roman" w:cs="Times New Roman"/>
          <w:lang w:val="id-ID"/>
        </w:rPr>
        <w:t>Nasional</w:t>
      </w:r>
      <w:r w:rsidR="005222C3">
        <w:rPr>
          <w:rFonts w:ascii="Times New Roman" w:hAnsi="Times New Roman" w:cs="Times New Roman"/>
          <w:lang w:val="id-ID"/>
        </w:rPr>
        <w:t xml:space="preserve"> </w:t>
      </w:r>
      <w:r w:rsidRPr="00C377BA">
        <w:rPr>
          <w:rFonts w:ascii="Times New Roman" w:hAnsi="Times New Roman" w:cs="Times New Roman"/>
          <w:lang w:val="id-ID"/>
        </w:rPr>
        <w:t>Bromo</w:t>
      </w:r>
      <w:r w:rsidR="005222C3">
        <w:rPr>
          <w:rFonts w:ascii="Times New Roman" w:hAnsi="Times New Roman" w:cs="Times New Roman"/>
          <w:lang w:val="id-ID"/>
        </w:rPr>
        <w:t xml:space="preserve"> </w:t>
      </w:r>
      <w:r w:rsidRPr="00C377BA">
        <w:rPr>
          <w:rFonts w:ascii="Times New Roman" w:hAnsi="Times New Roman" w:cs="Times New Roman"/>
          <w:lang w:val="id-ID"/>
        </w:rPr>
        <w:t>Tengger</w:t>
      </w:r>
      <w:r w:rsidR="005222C3">
        <w:rPr>
          <w:rFonts w:ascii="Times New Roman" w:hAnsi="Times New Roman" w:cs="Times New Roman"/>
          <w:lang w:val="id-ID"/>
        </w:rPr>
        <w:t xml:space="preserve"> </w:t>
      </w:r>
      <w:r w:rsidRPr="00C377BA">
        <w:rPr>
          <w:rFonts w:ascii="Times New Roman" w:hAnsi="Times New Roman" w:cs="Times New Roman"/>
          <w:lang w:val="id-ID"/>
        </w:rPr>
        <w:t>Semeru,</w:t>
      </w:r>
      <w:r w:rsidR="005222C3">
        <w:rPr>
          <w:rFonts w:ascii="Times New Roman" w:hAnsi="Times New Roman" w:cs="Times New Roman"/>
          <w:lang w:val="id-ID"/>
        </w:rPr>
        <w:t xml:space="preserve"> </w:t>
      </w:r>
      <w:r w:rsidRPr="00C377BA">
        <w:rPr>
          <w:rFonts w:ascii="Times New Roman" w:hAnsi="Times New Roman" w:cs="Times New Roman"/>
          <w:lang w:val="id-ID"/>
        </w:rPr>
        <w:t>telah</w:t>
      </w:r>
      <w:r w:rsidR="005222C3">
        <w:rPr>
          <w:rFonts w:ascii="Times New Roman" w:hAnsi="Times New Roman" w:cs="Times New Roman"/>
          <w:lang w:val="id-ID"/>
        </w:rPr>
        <w:t xml:space="preserve"> </w:t>
      </w:r>
      <w:r w:rsidRPr="00C377BA">
        <w:rPr>
          <w:rFonts w:ascii="Times New Roman" w:hAnsi="Times New Roman" w:cs="Times New Roman"/>
          <w:lang w:val="id-ID"/>
        </w:rPr>
        <w:t>mengambil</w:t>
      </w:r>
      <w:r w:rsidR="005222C3">
        <w:rPr>
          <w:rFonts w:ascii="Times New Roman" w:hAnsi="Times New Roman" w:cs="Times New Roman"/>
          <w:lang w:val="id-ID"/>
        </w:rPr>
        <w:t xml:space="preserve"> </w:t>
      </w:r>
      <w:r w:rsidRPr="00C377BA">
        <w:rPr>
          <w:rFonts w:ascii="Times New Roman" w:hAnsi="Times New Roman" w:cs="Times New Roman"/>
          <w:lang w:val="id-ID"/>
        </w:rPr>
        <w:t>kebijakan</w:t>
      </w:r>
      <w:r w:rsidR="005222C3">
        <w:rPr>
          <w:rFonts w:ascii="Times New Roman" w:hAnsi="Times New Roman" w:cs="Times New Roman"/>
          <w:lang w:val="id-ID"/>
        </w:rPr>
        <w:t xml:space="preserve"> </w:t>
      </w:r>
      <w:r w:rsidRPr="00C377BA">
        <w:rPr>
          <w:rFonts w:ascii="Times New Roman" w:hAnsi="Times New Roman" w:cs="Times New Roman"/>
          <w:lang w:val="id-ID"/>
        </w:rPr>
        <w:t>untuk</w:t>
      </w:r>
      <w:r w:rsidR="005222C3">
        <w:rPr>
          <w:rFonts w:ascii="Times New Roman" w:hAnsi="Times New Roman" w:cs="Times New Roman"/>
          <w:lang w:val="id-ID"/>
        </w:rPr>
        <w:t xml:space="preserve"> </w:t>
      </w:r>
      <w:r w:rsidRPr="00C377BA">
        <w:rPr>
          <w:rFonts w:ascii="Times New Roman" w:hAnsi="Times New Roman" w:cs="Times New Roman"/>
          <w:lang w:val="id-ID"/>
        </w:rPr>
        <w:t>memperbaiki</w:t>
      </w:r>
      <w:r w:rsidR="005222C3">
        <w:rPr>
          <w:rFonts w:ascii="Times New Roman" w:hAnsi="Times New Roman" w:cs="Times New Roman"/>
          <w:lang w:val="id-ID"/>
        </w:rPr>
        <w:t xml:space="preserve"> </w:t>
      </w:r>
      <w:r w:rsidRPr="00C377BA">
        <w:rPr>
          <w:rFonts w:ascii="Times New Roman" w:hAnsi="Times New Roman" w:cs="Times New Roman"/>
          <w:lang w:val="id-ID"/>
        </w:rPr>
        <w:t>keadaan</w:t>
      </w:r>
      <w:r w:rsidR="005222C3">
        <w:rPr>
          <w:rFonts w:ascii="Times New Roman" w:hAnsi="Times New Roman" w:cs="Times New Roman"/>
          <w:lang w:val="id-ID"/>
        </w:rPr>
        <w:t xml:space="preserve"> </w:t>
      </w:r>
      <w:r w:rsidRPr="00C377BA">
        <w:rPr>
          <w:rFonts w:ascii="Times New Roman" w:hAnsi="Times New Roman" w:cs="Times New Roman"/>
          <w:lang w:val="id-ID"/>
        </w:rPr>
        <w:t>dengan</w:t>
      </w:r>
      <w:r w:rsidR="005222C3">
        <w:rPr>
          <w:rFonts w:ascii="Times New Roman" w:hAnsi="Times New Roman" w:cs="Times New Roman"/>
          <w:lang w:val="id-ID"/>
        </w:rPr>
        <w:t xml:space="preserve"> </w:t>
      </w:r>
      <w:r w:rsidRPr="00C377BA">
        <w:rPr>
          <w:rFonts w:ascii="Times New Roman" w:hAnsi="Times New Roman" w:cs="Times New Roman"/>
          <w:lang w:val="id-ID"/>
        </w:rPr>
        <w:t>menutup</w:t>
      </w:r>
      <w:r w:rsidR="005222C3">
        <w:rPr>
          <w:rFonts w:ascii="Times New Roman" w:hAnsi="Times New Roman" w:cs="Times New Roman"/>
          <w:lang w:val="id-ID"/>
        </w:rPr>
        <w:t xml:space="preserve"> </w:t>
      </w:r>
      <w:r w:rsidRPr="00C377BA">
        <w:rPr>
          <w:rFonts w:ascii="Times New Roman" w:hAnsi="Times New Roman" w:cs="Times New Roman"/>
          <w:lang w:val="id-ID"/>
        </w:rPr>
        <w:t>jalur</w:t>
      </w:r>
      <w:r w:rsidR="005222C3">
        <w:rPr>
          <w:rFonts w:ascii="Times New Roman" w:hAnsi="Times New Roman" w:cs="Times New Roman"/>
          <w:lang w:val="id-ID"/>
        </w:rPr>
        <w:t xml:space="preserve"> </w:t>
      </w:r>
      <w:r w:rsidRPr="00C377BA">
        <w:rPr>
          <w:rFonts w:ascii="Times New Roman" w:hAnsi="Times New Roman" w:cs="Times New Roman"/>
          <w:lang w:val="id-ID"/>
        </w:rPr>
        <w:t>wisata</w:t>
      </w:r>
      <w:r w:rsidR="005222C3">
        <w:rPr>
          <w:rFonts w:ascii="Times New Roman" w:hAnsi="Times New Roman" w:cs="Times New Roman"/>
          <w:lang w:val="id-ID"/>
        </w:rPr>
        <w:t xml:space="preserve"> </w:t>
      </w:r>
      <w:r w:rsidRPr="00C377BA">
        <w:rPr>
          <w:rFonts w:ascii="Times New Roman" w:hAnsi="Times New Roman" w:cs="Times New Roman"/>
          <w:lang w:val="id-ID"/>
        </w:rPr>
        <w:t>sementara,</w:t>
      </w:r>
      <w:r w:rsidR="005222C3">
        <w:rPr>
          <w:rFonts w:ascii="Times New Roman" w:hAnsi="Times New Roman" w:cs="Times New Roman"/>
          <w:lang w:val="id-ID"/>
        </w:rPr>
        <w:t xml:space="preserve"> </w:t>
      </w:r>
      <w:r w:rsidRPr="00C377BA">
        <w:rPr>
          <w:rFonts w:ascii="Times New Roman" w:hAnsi="Times New Roman" w:cs="Times New Roman"/>
          <w:lang w:val="id-ID"/>
        </w:rPr>
        <w:t>meningkatkan</w:t>
      </w:r>
      <w:r w:rsidR="005222C3">
        <w:rPr>
          <w:rFonts w:ascii="Times New Roman" w:hAnsi="Times New Roman" w:cs="Times New Roman"/>
          <w:lang w:val="id-ID"/>
        </w:rPr>
        <w:t xml:space="preserve"> </w:t>
      </w:r>
      <w:r w:rsidRPr="00C377BA">
        <w:rPr>
          <w:rFonts w:ascii="Times New Roman" w:hAnsi="Times New Roman" w:cs="Times New Roman"/>
          <w:lang w:val="id-ID"/>
        </w:rPr>
        <w:t>pengawasan,</w:t>
      </w:r>
      <w:r w:rsidR="005222C3">
        <w:rPr>
          <w:rFonts w:ascii="Times New Roman" w:hAnsi="Times New Roman" w:cs="Times New Roman"/>
          <w:lang w:val="id-ID"/>
        </w:rPr>
        <w:t xml:space="preserve"> </w:t>
      </w:r>
      <w:r w:rsidRPr="00C377BA">
        <w:rPr>
          <w:rFonts w:ascii="Times New Roman" w:hAnsi="Times New Roman" w:cs="Times New Roman"/>
          <w:lang w:val="id-ID"/>
        </w:rPr>
        <w:t>dan</w:t>
      </w:r>
      <w:r w:rsidR="005222C3">
        <w:rPr>
          <w:rFonts w:ascii="Times New Roman" w:hAnsi="Times New Roman" w:cs="Times New Roman"/>
          <w:lang w:val="id-ID"/>
        </w:rPr>
        <w:t xml:space="preserve"> </w:t>
      </w:r>
      <w:r w:rsidRPr="00C377BA">
        <w:rPr>
          <w:rFonts w:ascii="Times New Roman" w:hAnsi="Times New Roman" w:cs="Times New Roman"/>
          <w:lang w:val="id-ID"/>
        </w:rPr>
        <w:t>melakukan</w:t>
      </w:r>
      <w:r w:rsidR="005222C3">
        <w:rPr>
          <w:rFonts w:ascii="Times New Roman" w:hAnsi="Times New Roman" w:cs="Times New Roman"/>
          <w:lang w:val="id-ID"/>
        </w:rPr>
        <w:t xml:space="preserve"> </w:t>
      </w:r>
      <w:r w:rsidRPr="00C377BA">
        <w:rPr>
          <w:rFonts w:ascii="Times New Roman" w:hAnsi="Times New Roman" w:cs="Times New Roman"/>
          <w:lang w:val="id-ID"/>
        </w:rPr>
        <w:t>program</w:t>
      </w:r>
      <w:r w:rsidR="005222C3">
        <w:rPr>
          <w:rFonts w:ascii="Times New Roman" w:hAnsi="Times New Roman" w:cs="Times New Roman"/>
          <w:lang w:val="id-ID"/>
        </w:rPr>
        <w:t xml:space="preserve"> </w:t>
      </w:r>
      <w:r w:rsidRPr="00C377BA">
        <w:rPr>
          <w:rFonts w:ascii="Times New Roman" w:hAnsi="Times New Roman" w:cs="Times New Roman"/>
          <w:lang w:val="id-ID"/>
        </w:rPr>
        <w:t>rehabilitasi</w:t>
      </w:r>
      <w:r w:rsidR="005222C3">
        <w:rPr>
          <w:rFonts w:ascii="Times New Roman" w:hAnsi="Times New Roman" w:cs="Times New Roman"/>
          <w:lang w:val="id-ID"/>
        </w:rPr>
        <w:t xml:space="preserve"> </w:t>
      </w:r>
      <w:r w:rsidRPr="00C377BA">
        <w:rPr>
          <w:rFonts w:ascii="Times New Roman" w:hAnsi="Times New Roman" w:cs="Times New Roman"/>
          <w:lang w:val="id-ID"/>
        </w:rPr>
        <w:t>lahan.</w:t>
      </w:r>
      <w:r w:rsidR="005222C3">
        <w:rPr>
          <w:rFonts w:ascii="Times New Roman" w:hAnsi="Times New Roman" w:cs="Times New Roman"/>
          <w:lang w:val="id-ID"/>
        </w:rPr>
        <w:t xml:space="preserve"> </w:t>
      </w:r>
      <w:r w:rsidRPr="00C377BA">
        <w:rPr>
          <w:rFonts w:ascii="Times New Roman" w:hAnsi="Times New Roman" w:cs="Times New Roman"/>
          <w:lang w:val="id-ID"/>
        </w:rPr>
        <w:t>Namun,</w:t>
      </w:r>
      <w:r w:rsidR="005222C3">
        <w:rPr>
          <w:rFonts w:ascii="Times New Roman" w:hAnsi="Times New Roman" w:cs="Times New Roman"/>
          <w:lang w:val="id-ID"/>
        </w:rPr>
        <w:t xml:space="preserve"> </w:t>
      </w:r>
      <w:r w:rsidRPr="00C377BA">
        <w:rPr>
          <w:rFonts w:ascii="Times New Roman" w:hAnsi="Times New Roman" w:cs="Times New Roman"/>
          <w:lang w:val="id-ID"/>
        </w:rPr>
        <w:t>ada</w:t>
      </w:r>
      <w:r w:rsidR="005222C3">
        <w:rPr>
          <w:rFonts w:ascii="Times New Roman" w:hAnsi="Times New Roman" w:cs="Times New Roman"/>
          <w:lang w:val="id-ID"/>
        </w:rPr>
        <w:t xml:space="preserve"> </w:t>
      </w:r>
      <w:r w:rsidRPr="00C377BA">
        <w:rPr>
          <w:rFonts w:ascii="Times New Roman" w:hAnsi="Times New Roman" w:cs="Times New Roman"/>
          <w:lang w:val="id-ID"/>
        </w:rPr>
        <w:t>beberapa</w:t>
      </w:r>
      <w:r w:rsidR="005222C3">
        <w:rPr>
          <w:rFonts w:ascii="Times New Roman" w:hAnsi="Times New Roman" w:cs="Times New Roman"/>
          <w:lang w:val="id-ID"/>
        </w:rPr>
        <w:t xml:space="preserve"> </w:t>
      </w:r>
      <w:r w:rsidRPr="00C377BA">
        <w:rPr>
          <w:rFonts w:ascii="Times New Roman" w:hAnsi="Times New Roman" w:cs="Times New Roman"/>
          <w:lang w:val="id-ID"/>
        </w:rPr>
        <w:t>hambatan</w:t>
      </w:r>
      <w:r w:rsidR="005222C3">
        <w:rPr>
          <w:rFonts w:ascii="Times New Roman" w:hAnsi="Times New Roman" w:cs="Times New Roman"/>
          <w:lang w:val="id-ID"/>
        </w:rPr>
        <w:t xml:space="preserve"> </w:t>
      </w:r>
      <w:r w:rsidRPr="00C377BA">
        <w:rPr>
          <w:rFonts w:ascii="Times New Roman" w:hAnsi="Times New Roman" w:cs="Times New Roman"/>
          <w:lang w:val="id-ID"/>
        </w:rPr>
        <w:t>yang</w:t>
      </w:r>
      <w:r w:rsidR="005222C3">
        <w:rPr>
          <w:rFonts w:ascii="Times New Roman" w:hAnsi="Times New Roman" w:cs="Times New Roman"/>
          <w:lang w:val="id-ID"/>
        </w:rPr>
        <w:t xml:space="preserve"> </w:t>
      </w:r>
      <w:r w:rsidRPr="00C377BA">
        <w:rPr>
          <w:rFonts w:ascii="Times New Roman" w:hAnsi="Times New Roman" w:cs="Times New Roman"/>
          <w:lang w:val="id-ID"/>
        </w:rPr>
        <w:t>menghalangi</w:t>
      </w:r>
      <w:r w:rsidR="005222C3">
        <w:rPr>
          <w:rFonts w:ascii="Times New Roman" w:hAnsi="Times New Roman" w:cs="Times New Roman"/>
          <w:lang w:val="id-ID"/>
        </w:rPr>
        <w:t xml:space="preserve"> </w:t>
      </w:r>
      <w:r w:rsidRPr="00C377BA">
        <w:rPr>
          <w:rFonts w:ascii="Times New Roman" w:hAnsi="Times New Roman" w:cs="Times New Roman"/>
          <w:lang w:val="id-ID"/>
        </w:rPr>
        <w:t>upaya</w:t>
      </w:r>
      <w:r w:rsidR="005222C3">
        <w:rPr>
          <w:rFonts w:ascii="Times New Roman" w:hAnsi="Times New Roman" w:cs="Times New Roman"/>
          <w:lang w:val="id-ID"/>
        </w:rPr>
        <w:t xml:space="preserve"> </w:t>
      </w:r>
      <w:r w:rsidRPr="00C377BA">
        <w:rPr>
          <w:rFonts w:ascii="Times New Roman" w:hAnsi="Times New Roman" w:cs="Times New Roman"/>
          <w:lang w:val="id-ID"/>
        </w:rPr>
        <w:t>tersebut.</w:t>
      </w:r>
      <w:r w:rsidR="005222C3">
        <w:rPr>
          <w:rFonts w:ascii="Times New Roman" w:hAnsi="Times New Roman" w:cs="Times New Roman"/>
          <w:lang w:val="id-ID"/>
        </w:rPr>
        <w:t xml:space="preserve"> </w:t>
      </w:r>
      <w:r w:rsidRPr="002E4E17">
        <w:rPr>
          <w:rFonts w:ascii="Times New Roman" w:hAnsi="Times New Roman" w:cs="Times New Roman"/>
          <w:lang w:val="id-ID"/>
        </w:rPr>
        <w:t>Salah</w:t>
      </w:r>
      <w:r w:rsidR="005222C3">
        <w:rPr>
          <w:rFonts w:ascii="Times New Roman" w:hAnsi="Times New Roman" w:cs="Times New Roman"/>
          <w:lang w:val="id-ID"/>
        </w:rPr>
        <w:t xml:space="preserve"> </w:t>
      </w:r>
      <w:r w:rsidRPr="002E4E17">
        <w:rPr>
          <w:rFonts w:ascii="Times New Roman" w:hAnsi="Times New Roman" w:cs="Times New Roman"/>
          <w:lang w:val="id-ID"/>
        </w:rPr>
        <w:t>satu</w:t>
      </w:r>
      <w:r w:rsidR="005222C3">
        <w:rPr>
          <w:rFonts w:ascii="Times New Roman" w:hAnsi="Times New Roman" w:cs="Times New Roman"/>
          <w:lang w:val="id-ID"/>
        </w:rPr>
        <w:t xml:space="preserve"> </w:t>
      </w:r>
      <w:r w:rsidRPr="002E4E17">
        <w:rPr>
          <w:rFonts w:ascii="Times New Roman" w:hAnsi="Times New Roman" w:cs="Times New Roman"/>
          <w:lang w:val="id-ID"/>
        </w:rPr>
        <w:t>y</w:t>
      </w:r>
      <w:r w:rsidRPr="00C377BA">
        <w:rPr>
          <w:rFonts w:ascii="Times New Roman" w:hAnsi="Times New Roman" w:cs="Times New Roman"/>
          <w:lang w:val="id-ID"/>
        </w:rPr>
        <w:t>ang</w:t>
      </w:r>
      <w:r w:rsidR="005222C3">
        <w:rPr>
          <w:rFonts w:ascii="Times New Roman" w:hAnsi="Times New Roman" w:cs="Times New Roman"/>
          <w:lang w:val="id-ID"/>
        </w:rPr>
        <w:t xml:space="preserve"> </w:t>
      </w:r>
      <w:r w:rsidRPr="00C377BA">
        <w:rPr>
          <w:rFonts w:ascii="Times New Roman" w:hAnsi="Times New Roman" w:cs="Times New Roman"/>
          <w:lang w:val="id-ID"/>
        </w:rPr>
        <w:t>paling</w:t>
      </w:r>
      <w:r w:rsidR="005222C3">
        <w:rPr>
          <w:rFonts w:ascii="Times New Roman" w:hAnsi="Times New Roman" w:cs="Times New Roman"/>
          <w:lang w:val="id-ID"/>
        </w:rPr>
        <w:t xml:space="preserve"> </w:t>
      </w:r>
      <w:r w:rsidRPr="00C377BA">
        <w:rPr>
          <w:rFonts w:ascii="Times New Roman" w:hAnsi="Times New Roman" w:cs="Times New Roman"/>
          <w:lang w:val="id-ID"/>
        </w:rPr>
        <w:t>menonjol</w:t>
      </w:r>
      <w:r w:rsidR="005222C3">
        <w:rPr>
          <w:rFonts w:ascii="Times New Roman" w:hAnsi="Times New Roman" w:cs="Times New Roman"/>
          <w:lang w:val="id-ID"/>
        </w:rPr>
        <w:t xml:space="preserve"> </w:t>
      </w:r>
      <w:r w:rsidRPr="00C377BA">
        <w:rPr>
          <w:rFonts w:ascii="Times New Roman" w:hAnsi="Times New Roman" w:cs="Times New Roman"/>
          <w:lang w:val="id-ID"/>
        </w:rPr>
        <w:t>adalah</w:t>
      </w:r>
      <w:r w:rsidR="005222C3">
        <w:rPr>
          <w:rFonts w:ascii="Times New Roman" w:hAnsi="Times New Roman" w:cs="Times New Roman"/>
          <w:lang w:val="id-ID"/>
        </w:rPr>
        <w:t xml:space="preserve"> </w:t>
      </w:r>
      <w:r w:rsidRPr="00C377BA">
        <w:rPr>
          <w:rFonts w:ascii="Times New Roman" w:hAnsi="Times New Roman" w:cs="Times New Roman"/>
          <w:lang w:val="id-ID"/>
        </w:rPr>
        <w:t>kekurangan</w:t>
      </w:r>
      <w:r w:rsidR="005222C3">
        <w:rPr>
          <w:rFonts w:ascii="Times New Roman" w:hAnsi="Times New Roman" w:cs="Times New Roman"/>
          <w:lang w:val="id-ID"/>
        </w:rPr>
        <w:t xml:space="preserve"> </w:t>
      </w:r>
      <w:r w:rsidRPr="00C377BA">
        <w:rPr>
          <w:rFonts w:ascii="Times New Roman" w:hAnsi="Times New Roman" w:cs="Times New Roman"/>
          <w:lang w:val="id-ID"/>
        </w:rPr>
        <w:t>sumber</w:t>
      </w:r>
      <w:r w:rsidR="005222C3">
        <w:rPr>
          <w:rFonts w:ascii="Times New Roman" w:hAnsi="Times New Roman" w:cs="Times New Roman"/>
          <w:lang w:val="id-ID"/>
        </w:rPr>
        <w:t xml:space="preserve"> </w:t>
      </w:r>
      <w:r w:rsidRPr="00C377BA">
        <w:rPr>
          <w:rFonts w:ascii="Times New Roman" w:hAnsi="Times New Roman" w:cs="Times New Roman"/>
          <w:lang w:val="id-ID"/>
        </w:rPr>
        <w:t>daya</w:t>
      </w:r>
      <w:r w:rsidR="005222C3">
        <w:rPr>
          <w:rFonts w:ascii="Times New Roman" w:hAnsi="Times New Roman" w:cs="Times New Roman"/>
          <w:lang w:val="id-ID"/>
        </w:rPr>
        <w:t xml:space="preserve"> </w:t>
      </w:r>
      <w:r w:rsidRPr="00C377BA">
        <w:rPr>
          <w:rFonts w:ascii="Times New Roman" w:hAnsi="Times New Roman" w:cs="Times New Roman"/>
          <w:lang w:val="id-ID"/>
        </w:rPr>
        <w:t>manusia,</w:t>
      </w:r>
      <w:r w:rsidR="005222C3">
        <w:rPr>
          <w:rFonts w:ascii="Times New Roman" w:hAnsi="Times New Roman" w:cs="Times New Roman"/>
          <w:lang w:val="id-ID"/>
        </w:rPr>
        <w:t xml:space="preserve"> </w:t>
      </w:r>
      <w:r w:rsidRPr="00C377BA">
        <w:rPr>
          <w:rFonts w:ascii="Times New Roman" w:hAnsi="Times New Roman" w:cs="Times New Roman"/>
          <w:lang w:val="id-ID"/>
        </w:rPr>
        <w:t>jumlah</w:t>
      </w:r>
      <w:r w:rsidR="005222C3">
        <w:rPr>
          <w:rFonts w:ascii="Times New Roman" w:hAnsi="Times New Roman" w:cs="Times New Roman"/>
          <w:lang w:val="id-ID"/>
        </w:rPr>
        <w:t xml:space="preserve"> </w:t>
      </w:r>
      <w:r w:rsidRPr="00C377BA">
        <w:rPr>
          <w:rFonts w:ascii="Times New Roman" w:hAnsi="Times New Roman" w:cs="Times New Roman"/>
          <w:lang w:val="id-ID"/>
        </w:rPr>
        <w:t>dana</w:t>
      </w:r>
      <w:r w:rsidR="005222C3">
        <w:rPr>
          <w:rFonts w:ascii="Times New Roman" w:hAnsi="Times New Roman" w:cs="Times New Roman"/>
          <w:lang w:val="id-ID"/>
        </w:rPr>
        <w:t xml:space="preserve"> </w:t>
      </w:r>
      <w:r w:rsidRPr="00C377BA">
        <w:rPr>
          <w:rFonts w:ascii="Times New Roman" w:hAnsi="Times New Roman" w:cs="Times New Roman"/>
          <w:lang w:val="id-ID"/>
        </w:rPr>
        <w:t>pemulihan</w:t>
      </w:r>
      <w:r w:rsidR="005222C3">
        <w:rPr>
          <w:rFonts w:ascii="Times New Roman" w:hAnsi="Times New Roman" w:cs="Times New Roman"/>
          <w:lang w:val="id-ID"/>
        </w:rPr>
        <w:t xml:space="preserve"> </w:t>
      </w:r>
      <w:r w:rsidRPr="00C377BA">
        <w:rPr>
          <w:rFonts w:ascii="Times New Roman" w:hAnsi="Times New Roman" w:cs="Times New Roman"/>
          <w:lang w:val="id-ID"/>
        </w:rPr>
        <w:t>yang</w:t>
      </w:r>
      <w:r w:rsidR="005222C3">
        <w:rPr>
          <w:rFonts w:ascii="Times New Roman" w:hAnsi="Times New Roman" w:cs="Times New Roman"/>
          <w:lang w:val="id-ID"/>
        </w:rPr>
        <w:t xml:space="preserve"> </w:t>
      </w:r>
      <w:r w:rsidRPr="00C377BA">
        <w:rPr>
          <w:rFonts w:ascii="Times New Roman" w:hAnsi="Times New Roman" w:cs="Times New Roman"/>
          <w:lang w:val="id-ID"/>
        </w:rPr>
        <w:t>tidak</w:t>
      </w:r>
      <w:r w:rsidR="005222C3">
        <w:rPr>
          <w:rFonts w:ascii="Times New Roman" w:hAnsi="Times New Roman" w:cs="Times New Roman"/>
          <w:lang w:val="id-ID"/>
        </w:rPr>
        <w:t xml:space="preserve"> </w:t>
      </w:r>
      <w:r w:rsidRPr="00C377BA">
        <w:rPr>
          <w:rFonts w:ascii="Times New Roman" w:hAnsi="Times New Roman" w:cs="Times New Roman"/>
          <w:lang w:val="id-ID"/>
        </w:rPr>
        <w:t>sebanding</w:t>
      </w:r>
      <w:r w:rsidR="005222C3">
        <w:rPr>
          <w:rFonts w:ascii="Times New Roman" w:hAnsi="Times New Roman" w:cs="Times New Roman"/>
          <w:lang w:val="id-ID"/>
        </w:rPr>
        <w:t xml:space="preserve"> </w:t>
      </w:r>
      <w:r w:rsidRPr="00C377BA">
        <w:rPr>
          <w:rFonts w:ascii="Times New Roman" w:hAnsi="Times New Roman" w:cs="Times New Roman"/>
          <w:lang w:val="id-ID"/>
        </w:rPr>
        <w:t>dengan</w:t>
      </w:r>
      <w:r w:rsidR="005222C3">
        <w:rPr>
          <w:rFonts w:ascii="Times New Roman" w:hAnsi="Times New Roman" w:cs="Times New Roman"/>
          <w:lang w:val="id-ID"/>
        </w:rPr>
        <w:t xml:space="preserve"> </w:t>
      </w:r>
      <w:r w:rsidRPr="00C377BA">
        <w:rPr>
          <w:rFonts w:ascii="Times New Roman" w:hAnsi="Times New Roman" w:cs="Times New Roman"/>
          <w:lang w:val="id-ID"/>
        </w:rPr>
        <w:t>kerusakan</w:t>
      </w:r>
      <w:r w:rsidR="005222C3">
        <w:rPr>
          <w:rFonts w:ascii="Times New Roman" w:hAnsi="Times New Roman" w:cs="Times New Roman"/>
          <w:lang w:val="id-ID"/>
        </w:rPr>
        <w:t xml:space="preserve"> </w:t>
      </w:r>
      <w:r w:rsidRPr="00C377BA">
        <w:rPr>
          <w:rFonts w:ascii="Times New Roman" w:hAnsi="Times New Roman" w:cs="Times New Roman"/>
          <w:lang w:val="id-ID"/>
        </w:rPr>
        <w:t>yang</w:t>
      </w:r>
      <w:r w:rsidR="005222C3">
        <w:rPr>
          <w:rFonts w:ascii="Times New Roman" w:hAnsi="Times New Roman" w:cs="Times New Roman"/>
          <w:lang w:val="id-ID"/>
        </w:rPr>
        <w:t xml:space="preserve"> </w:t>
      </w:r>
      <w:r w:rsidRPr="00C377BA">
        <w:rPr>
          <w:rFonts w:ascii="Times New Roman" w:hAnsi="Times New Roman" w:cs="Times New Roman"/>
          <w:lang w:val="id-ID"/>
        </w:rPr>
        <w:t>terjadi,</w:t>
      </w:r>
      <w:r w:rsidR="005222C3">
        <w:rPr>
          <w:rFonts w:ascii="Times New Roman" w:hAnsi="Times New Roman" w:cs="Times New Roman"/>
          <w:lang w:val="id-ID"/>
        </w:rPr>
        <w:t xml:space="preserve"> </w:t>
      </w:r>
      <w:r w:rsidRPr="00C377BA">
        <w:rPr>
          <w:rFonts w:ascii="Times New Roman" w:hAnsi="Times New Roman" w:cs="Times New Roman"/>
          <w:lang w:val="id-ID"/>
        </w:rPr>
        <w:t>dan</w:t>
      </w:r>
      <w:r w:rsidR="005222C3">
        <w:rPr>
          <w:rFonts w:ascii="Times New Roman" w:hAnsi="Times New Roman" w:cs="Times New Roman"/>
          <w:lang w:val="id-ID"/>
        </w:rPr>
        <w:t xml:space="preserve"> </w:t>
      </w:r>
      <w:r w:rsidRPr="00C377BA">
        <w:rPr>
          <w:rFonts w:ascii="Times New Roman" w:hAnsi="Times New Roman" w:cs="Times New Roman"/>
          <w:lang w:val="id-ID"/>
        </w:rPr>
        <w:t>keterlibatan</w:t>
      </w:r>
      <w:r w:rsidR="005222C3">
        <w:rPr>
          <w:rFonts w:ascii="Times New Roman" w:hAnsi="Times New Roman" w:cs="Times New Roman"/>
          <w:lang w:val="id-ID"/>
        </w:rPr>
        <w:t xml:space="preserve"> </w:t>
      </w:r>
      <w:r w:rsidRPr="00C377BA">
        <w:rPr>
          <w:rFonts w:ascii="Times New Roman" w:hAnsi="Times New Roman" w:cs="Times New Roman"/>
          <w:lang w:val="id-ID"/>
        </w:rPr>
        <w:t>masyarakat</w:t>
      </w:r>
      <w:r w:rsidR="005222C3">
        <w:rPr>
          <w:rFonts w:ascii="Times New Roman" w:hAnsi="Times New Roman" w:cs="Times New Roman"/>
          <w:lang w:val="id-ID"/>
        </w:rPr>
        <w:t xml:space="preserve"> </w:t>
      </w:r>
      <w:r w:rsidRPr="00C377BA">
        <w:rPr>
          <w:rFonts w:ascii="Times New Roman" w:hAnsi="Times New Roman" w:cs="Times New Roman"/>
          <w:lang w:val="id-ID"/>
        </w:rPr>
        <w:t>lokal</w:t>
      </w:r>
      <w:r w:rsidR="005222C3">
        <w:rPr>
          <w:rFonts w:ascii="Times New Roman" w:hAnsi="Times New Roman" w:cs="Times New Roman"/>
          <w:lang w:val="id-ID"/>
        </w:rPr>
        <w:t xml:space="preserve"> </w:t>
      </w:r>
      <w:r w:rsidRPr="00C377BA">
        <w:rPr>
          <w:rFonts w:ascii="Times New Roman" w:hAnsi="Times New Roman" w:cs="Times New Roman"/>
          <w:lang w:val="id-ID"/>
        </w:rPr>
        <w:t>yang</w:t>
      </w:r>
      <w:r w:rsidR="005222C3">
        <w:rPr>
          <w:rFonts w:ascii="Times New Roman" w:hAnsi="Times New Roman" w:cs="Times New Roman"/>
          <w:lang w:val="id-ID"/>
        </w:rPr>
        <w:t xml:space="preserve"> </w:t>
      </w:r>
      <w:r w:rsidRPr="00C377BA">
        <w:rPr>
          <w:rFonts w:ascii="Times New Roman" w:hAnsi="Times New Roman" w:cs="Times New Roman"/>
          <w:lang w:val="id-ID"/>
        </w:rPr>
        <w:t>belum</w:t>
      </w:r>
      <w:r w:rsidR="005222C3">
        <w:rPr>
          <w:rFonts w:ascii="Times New Roman" w:hAnsi="Times New Roman" w:cs="Times New Roman"/>
          <w:lang w:val="id-ID"/>
        </w:rPr>
        <w:t xml:space="preserve"> </w:t>
      </w:r>
      <w:r w:rsidRPr="00C377BA">
        <w:rPr>
          <w:rFonts w:ascii="Times New Roman" w:hAnsi="Times New Roman" w:cs="Times New Roman"/>
          <w:lang w:val="id-ID"/>
        </w:rPr>
        <w:t>optimal</w:t>
      </w:r>
      <w:r w:rsidR="005222C3">
        <w:rPr>
          <w:rFonts w:ascii="Times New Roman" w:hAnsi="Times New Roman" w:cs="Times New Roman"/>
          <w:lang w:val="id-ID"/>
        </w:rPr>
        <w:t xml:space="preserve"> </w:t>
      </w:r>
      <w:r w:rsidRPr="00C377BA">
        <w:rPr>
          <w:rFonts w:ascii="Times New Roman" w:hAnsi="Times New Roman" w:cs="Times New Roman"/>
          <w:lang w:val="id-ID"/>
        </w:rPr>
        <w:t>dalam</w:t>
      </w:r>
      <w:r w:rsidR="005222C3">
        <w:rPr>
          <w:rFonts w:ascii="Times New Roman" w:hAnsi="Times New Roman" w:cs="Times New Roman"/>
          <w:lang w:val="id-ID"/>
        </w:rPr>
        <w:t xml:space="preserve"> </w:t>
      </w:r>
      <w:r w:rsidRPr="00C377BA">
        <w:rPr>
          <w:rFonts w:ascii="Times New Roman" w:hAnsi="Times New Roman" w:cs="Times New Roman"/>
          <w:lang w:val="id-ID"/>
        </w:rPr>
        <w:t>rehabilitasi.</w:t>
      </w:r>
      <w:r w:rsidR="005222C3">
        <w:rPr>
          <w:rFonts w:ascii="Times New Roman" w:hAnsi="Times New Roman" w:cs="Times New Roman"/>
          <w:lang w:val="id-ID"/>
        </w:rPr>
        <w:t xml:space="preserve"> </w:t>
      </w:r>
      <w:r w:rsidRPr="00C377BA">
        <w:rPr>
          <w:rFonts w:ascii="Times New Roman" w:hAnsi="Times New Roman" w:cs="Times New Roman"/>
          <w:lang w:val="id-ID"/>
        </w:rPr>
        <w:t>Hasil</w:t>
      </w:r>
      <w:r w:rsidR="005222C3">
        <w:rPr>
          <w:rFonts w:ascii="Times New Roman" w:hAnsi="Times New Roman" w:cs="Times New Roman"/>
          <w:lang w:val="id-ID"/>
        </w:rPr>
        <w:t xml:space="preserve"> </w:t>
      </w:r>
      <w:r w:rsidRPr="00C377BA">
        <w:rPr>
          <w:rFonts w:ascii="Times New Roman" w:hAnsi="Times New Roman" w:cs="Times New Roman"/>
          <w:lang w:val="id-ID"/>
        </w:rPr>
        <w:t>ini</w:t>
      </w:r>
      <w:r w:rsidR="005222C3">
        <w:rPr>
          <w:rFonts w:ascii="Times New Roman" w:hAnsi="Times New Roman" w:cs="Times New Roman"/>
          <w:lang w:val="id-ID"/>
        </w:rPr>
        <w:t xml:space="preserve"> </w:t>
      </w:r>
      <w:r w:rsidRPr="00C377BA">
        <w:rPr>
          <w:rFonts w:ascii="Times New Roman" w:hAnsi="Times New Roman" w:cs="Times New Roman"/>
          <w:lang w:val="id-ID"/>
        </w:rPr>
        <w:t>menunjukkan</w:t>
      </w:r>
      <w:r w:rsidR="005222C3">
        <w:rPr>
          <w:rFonts w:ascii="Times New Roman" w:hAnsi="Times New Roman" w:cs="Times New Roman"/>
          <w:lang w:val="id-ID"/>
        </w:rPr>
        <w:t xml:space="preserve"> </w:t>
      </w:r>
      <w:r w:rsidRPr="00C377BA">
        <w:rPr>
          <w:rFonts w:ascii="Times New Roman" w:hAnsi="Times New Roman" w:cs="Times New Roman"/>
          <w:lang w:val="id-ID"/>
        </w:rPr>
        <w:t>bahwa</w:t>
      </w:r>
      <w:r w:rsidR="005222C3">
        <w:rPr>
          <w:rFonts w:ascii="Times New Roman" w:hAnsi="Times New Roman" w:cs="Times New Roman"/>
          <w:lang w:val="id-ID"/>
        </w:rPr>
        <w:t xml:space="preserve"> </w:t>
      </w:r>
      <w:r w:rsidRPr="00C377BA">
        <w:rPr>
          <w:rFonts w:ascii="Times New Roman" w:hAnsi="Times New Roman" w:cs="Times New Roman"/>
          <w:lang w:val="id-ID"/>
        </w:rPr>
        <w:t>karena</w:t>
      </w:r>
      <w:r w:rsidR="005222C3">
        <w:rPr>
          <w:rFonts w:ascii="Times New Roman" w:hAnsi="Times New Roman" w:cs="Times New Roman"/>
          <w:lang w:val="id-ID"/>
        </w:rPr>
        <w:t xml:space="preserve"> </w:t>
      </w:r>
      <w:r w:rsidRPr="00C377BA">
        <w:rPr>
          <w:rFonts w:ascii="Times New Roman" w:hAnsi="Times New Roman" w:cs="Times New Roman"/>
          <w:lang w:val="id-ID"/>
        </w:rPr>
        <w:t>pemulihan</w:t>
      </w:r>
      <w:r w:rsidR="005222C3">
        <w:rPr>
          <w:rFonts w:ascii="Times New Roman" w:hAnsi="Times New Roman" w:cs="Times New Roman"/>
          <w:lang w:val="id-ID"/>
        </w:rPr>
        <w:t xml:space="preserve"> </w:t>
      </w:r>
      <w:r w:rsidRPr="00C377BA">
        <w:rPr>
          <w:rFonts w:ascii="Times New Roman" w:hAnsi="Times New Roman" w:cs="Times New Roman"/>
          <w:lang w:val="id-ID"/>
        </w:rPr>
        <w:t>lebih</w:t>
      </w:r>
      <w:r w:rsidR="005222C3">
        <w:rPr>
          <w:rFonts w:ascii="Times New Roman" w:hAnsi="Times New Roman" w:cs="Times New Roman"/>
          <w:lang w:val="id-ID"/>
        </w:rPr>
        <w:t xml:space="preserve"> </w:t>
      </w:r>
      <w:r w:rsidRPr="00C377BA">
        <w:rPr>
          <w:rFonts w:ascii="Times New Roman" w:hAnsi="Times New Roman" w:cs="Times New Roman"/>
          <w:lang w:val="id-ID"/>
        </w:rPr>
        <w:t>reaktif</w:t>
      </w:r>
      <w:r w:rsidR="005222C3">
        <w:rPr>
          <w:rFonts w:ascii="Times New Roman" w:hAnsi="Times New Roman" w:cs="Times New Roman"/>
          <w:lang w:val="id-ID"/>
        </w:rPr>
        <w:t xml:space="preserve"> </w:t>
      </w:r>
      <w:r w:rsidRPr="00C377BA">
        <w:rPr>
          <w:rFonts w:ascii="Times New Roman" w:hAnsi="Times New Roman" w:cs="Times New Roman"/>
          <w:lang w:val="id-ID"/>
        </w:rPr>
        <w:t>daripada</w:t>
      </w:r>
      <w:r w:rsidR="005222C3">
        <w:rPr>
          <w:rFonts w:ascii="Times New Roman" w:hAnsi="Times New Roman" w:cs="Times New Roman"/>
          <w:lang w:val="id-ID"/>
        </w:rPr>
        <w:t xml:space="preserve"> </w:t>
      </w:r>
      <w:r w:rsidRPr="00C377BA">
        <w:rPr>
          <w:rFonts w:ascii="Times New Roman" w:hAnsi="Times New Roman" w:cs="Times New Roman"/>
          <w:lang w:val="id-ID"/>
        </w:rPr>
        <w:t>preventif,</w:t>
      </w:r>
      <w:r w:rsidR="005222C3">
        <w:rPr>
          <w:rFonts w:ascii="Times New Roman" w:hAnsi="Times New Roman" w:cs="Times New Roman"/>
          <w:lang w:val="id-ID"/>
        </w:rPr>
        <w:t xml:space="preserve"> </w:t>
      </w:r>
      <w:r w:rsidRPr="00C377BA">
        <w:rPr>
          <w:rFonts w:ascii="Times New Roman" w:hAnsi="Times New Roman" w:cs="Times New Roman"/>
          <w:lang w:val="id-ID"/>
        </w:rPr>
        <w:t>itu</w:t>
      </w:r>
      <w:r w:rsidR="005222C3">
        <w:rPr>
          <w:rFonts w:ascii="Times New Roman" w:hAnsi="Times New Roman" w:cs="Times New Roman"/>
          <w:lang w:val="id-ID"/>
        </w:rPr>
        <w:t xml:space="preserve"> </w:t>
      </w:r>
      <w:r w:rsidRPr="00C377BA">
        <w:rPr>
          <w:rFonts w:ascii="Times New Roman" w:hAnsi="Times New Roman" w:cs="Times New Roman"/>
          <w:lang w:val="id-ID"/>
        </w:rPr>
        <w:t>belum</w:t>
      </w:r>
      <w:r w:rsidR="005222C3">
        <w:rPr>
          <w:rFonts w:ascii="Times New Roman" w:hAnsi="Times New Roman" w:cs="Times New Roman"/>
          <w:lang w:val="id-ID"/>
        </w:rPr>
        <w:t xml:space="preserve"> </w:t>
      </w:r>
      <w:r w:rsidRPr="00C377BA">
        <w:rPr>
          <w:rFonts w:ascii="Times New Roman" w:hAnsi="Times New Roman" w:cs="Times New Roman"/>
          <w:lang w:val="id-ID"/>
        </w:rPr>
        <w:t>efektif</w:t>
      </w:r>
      <w:r w:rsidR="005222C3">
        <w:rPr>
          <w:rFonts w:ascii="Times New Roman" w:hAnsi="Times New Roman" w:cs="Times New Roman"/>
          <w:lang w:val="id-ID"/>
        </w:rPr>
        <w:t xml:space="preserve"> </w:t>
      </w:r>
      <w:r w:rsidRPr="00C377BA">
        <w:rPr>
          <w:rFonts w:ascii="Times New Roman" w:hAnsi="Times New Roman" w:cs="Times New Roman"/>
          <w:lang w:val="id-ID"/>
        </w:rPr>
        <w:t>sepenuhnya</w:t>
      </w:r>
      <w:r w:rsidR="005222C3">
        <w:rPr>
          <w:rFonts w:ascii="Times New Roman" w:hAnsi="Times New Roman" w:cs="Times New Roman"/>
          <w:lang w:val="id-ID"/>
        </w:rPr>
        <w:t xml:space="preserve"> </w:t>
      </w:r>
      <w:r w:rsidRPr="00C377BA">
        <w:rPr>
          <w:rFonts w:ascii="Times New Roman" w:hAnsi="Times New Roman" w:cs="Times New Roman"/>
          <w:lang w:val="id-ID"/>
        </w:rPr>
        <w:t>meskipun</w:t>
      </w:r>
      <w:r w:rsidR="005222C3">
        <w:rPr>
          <w:rFonts w:ascii="Times New Roman" w:hAnsi="Times New Roman" w:cs="Times New Roman"/>
          <w:lang w:val="id-ID"/>
        </w:rPr>
        <w:t xml:space="preserve"> </w:t>
      </w:r>
      <w:r w:rsidRPr="00C377BA">
        <w:rPr>
          <w:rFonts w:ascii="Times New Roman" w:hAnsi="Times New Roman" w:cs="Times New Roman"/>
          <w:lang w:val="id-ID"/>
        </w:rPr>
        <w:t>proses</w:t>
      </w:r>
      <w:r w:rsidR="005222C3">
        <w:rPr>
          <w:rFonts w:ascii="Times New Roman" w:hAnsi="Times New Roman" w:cs="Times New Roman"/>
          <w:lang w:val="id-ID"/>
        </w:rPr>
        <w:t xml:space="preserve"> </w:t>
      </w:r>
      <w:r w:rsidRPr="00C377BA">
        <w:rPr>
          <w:rFonts w:ascii="Times New Roman" w:hAnsi="Times New Roman" w:cs="Times New Roman"/>
          <w:lang w:val="id-ID"/>
        </w:rPr>
        <w:t>pemulihan</w:t>
      </w:r>
      <w:r w:rsidR="005222C3">
        <w:rPr>
          <w:rFonts w:ascii="Times New Roman" w:hAnsi="Times New Roman" w:cs="Times New Roman"/>
          <w:lang w:val="id-ID"/>
        </w:rPr>
        <w:t xml:space="preserve"> </w:t>
      </w:r>
      <w:r w:rsidRPr="00C377BA">
        <w:rPr>
          <w:rFonts w:ascii="Times New Roman" w:hAnsi="Times New Roman" w:cs="Times New Roman"/>
          <w:lang w:val="id-ID"/>
        </w:rPr>
        <w:t>sedang</w:t>
      </w:r>
      <w:r w:rsidR="005222C3">
        <w:rPr>
          <w:rFonts w:ascii="Times New Roman" w:hAnsi="Times New Roman" w:cs="Times New Roman"/>
          <w:lang w:val="id-ID"/>
        </w:rPr>
        <w:t xml:space="preserve"> </w:t>
      </w:r>
      <w:r w:rsidRPr="00C377BA">
        <w:rPr>
          <w:rFonts w:ascii="Times New Roman" w:hAnsi="Times New Roman" w:cs="Times New Roman"/>
          <w:lang w:val="id-ID"/>
        </w:rPr>
        <w:t>berlangsung.</w:t>
      </w:r>
    </w:p>
    <w:p w14:paraId="7A685496" w14:textId="04627097" w:rsidR="002E4E17" w:rsidRDefault="002E4E17" w:rsidP="002E4E17">
      <w:pPr>
        <w:ind w:firstLine="720"/>
        <w:jc w:val="both"/>
        <w:rPr>
          <w:rFonts w:ascii="Times New Roman" w:hAnsi="Times New Roman" w:cs="Times New Roman"/>
          <w:lang w:val="id-ID"/>
        </w:rPr>
      </w:pPr>
      <w:r w:rsidRPr="00C377BA">
        <w:rPr>
          <w:rFonts w:ascii="Times New Roman" w:hAnsi="Times New Roman" w:cs="Times New Roman"/>
          <w:lang w:val="id-ID"/>
        </w:rPr>
        <w:t>Secara</w:t>
      </w:r>
      <w:r w:rsidR="005222C3">
        <w:rPr>
          <w:rFonts w:ascii="Times New Roman" w:hAnsi="Times New Roman" w:cs="Times New Roman"/>
          <w:lang w:val="id-ID"/>
        </w:rPr>
        <w:t xml:space="preserve"> </w:t>
      </w:r>
      <w:r w:rsidRPr="00C377BA">
        <w:rPr>
          <w:rFonts w:ascii="Times New Roman" w:hAnsi="Times New Roman" w:cs="Times New Roman"/>
          <w:lang w:val="id-ID"/>
        </w:rPr>
        <w:t>hukum,</w:t>
      </w:r>
      <w:r w:rsidR="005222C3">
        <w:rPr>
          <w:rFonts w:ascii="Times New Roman" w:hAnsi="Times New Roman" w:cs="Times New Roman"/>
          <w:lang w:val="id-ID"/>
        </w:rPr>
        <w:t xml:space="preserve"> </w:t>
      </w:r>
      <w:r w:rsidRPr="00C377BA">
        <w:rPr>
          <w:rFonts w:ascii="Times New Roman" w:hAnsi="Times New Roman" w:cs="Times New Roman"/>
          <w:lang w:val="id-ID"/>
        </w:rPr>
        <w:t>ada</w:t>
      </w:r>
      <w:r w:rsidR="005222C3">
        <w:rPr>
          <w:rFonts w:ascii="Times New Roman" w:hAnsi="Times New Roman" w:cs="Times New Roman"/>
          <w:lang w:val="id-ID"/>
        </w:rPr>
        <w:t xml:space="preserve"> </w:t>
      </w:r>
      <w:r w:rsidRPr="002E4E17">
        <w:rPr>
          <w:rFonts w:ascii="Times New Roman" w:hAnsi="Times New Roman" w:cs="Times New Roman"/>
          <w:lang w:val="id-ID"/>
        </w:rPr>
        <w:t>beberapa</w:t>
      </w:r>
      <w:r w:rsidR="005222C3">
        <w:rPr>
          <w:rFonts w:ascii="Times New Roman" w:hAnsi="Times New Roman" w:cs="Times New Roman"/>
          <w:lang w:val="id-ID"/>
        </w:rPr>
        <w:t xml:space="preserve"> </w:t>
      </w:r>
      <w:r w:rsidRPr="00C377BA">
        <w:rPr>
          <w:rFonts w:ascii="Times New Roman" w:hAnsi="Times New Roman" w:cs="Times New Roman"/>
          <w:lang w:val="id-ID"/>
        </w:rPr>
        <w:t>pertanyaan</w:t>
      </w:r>
      <w:r w:rsidR="005222C3">
        <w:rPr>
          <w:rFonts w:ascii="Times New Roman" w:hAnsi="Times New Roman" w:cs="Times New Roman"/>
          <w:lang w:val="id-ID"/>
        </w:rPr>
        <w:t xml:space="preserve"> </w:t>
      </w:r>
      <w:r w:rsidRPr="002E4E17">
        <w:rPr>
          <w:rFonts w:ascii="Times New Roman" w:hAnsi="Times New Roman" w:cs="Times New Roman"/>
          <w:lang w:val="id-ID"/>
        </w:rPr>
        <w:t>yang</w:t>
      </w:r>
      <w:r w:rsidR="005222C3">
        <w:rPr>
          <w:rFonts w:ascii="Times New Roman" w:hAnsi="Times New Roman" w:cs="Times New Roman"/>
          <w:lang w:val="id-ID"/>
        </w:rPr>
        <w:t xml:space="preserve"> </w:t>
      </w:r>
      <w:r w:rsidRPr="002E4E17">
        <w:rPr>
          <w:rFonts w:ascii="Times New Roman" w:hAnsi="Times New Roman" w:cs="Times New Roman"/>
          <w:lang w:val="id-ID"/>
        </w:rPr>
        <w:t>cukup</w:t>
      </w:r>
      <w:r w:rsidR="005222C3">
        <w:rPr>
          <w:rFonts w:ascii="Times New Roman" w:hAnsi="Times New Roman" w:cs="Times New Roman"/>
          <w:lang w:val="id-ID"/>
        </w:rPr>
        <w:t xml:space="preserve"> </w:t>
      </w:r>
      <w:r w:rsidRPr="002E4E17">
        <w:rPr>
          <w:rFonts w:ascii="Times New Roman" w:hAnsi="Times New Roman" w:cs="Times New Roman"/>
          <w:lang w:val="id-ID"/>
        </w:rPr>
        <w:t>menarik</w:t>
      </w:r>
      <w:r w:rsidR="005222C3">
        <w:rPr>
          <w:rFonts w:ascii="Times New Roman" w:hAnsi="Times New Roman" w:cs="Times New Roman"/>
          <w:lang w:val="id-ID"/>
        </w:rPr>
        <w:t xml:space="preserve"> </w:t>
      </w:r>
      <w:r w:rsidRPr="002E4E17">
        <w:rPr>
          <w:rFonts w:ascii="Times New Roman" w:hAnsi="Times New Roman" w:cs="Times New Roman"/>
          <w:lang w:val="id-ID"/>
        </w:rPr>
        <w:t>terkait</w:t>
      </w:r>
      <w:r w:rsidR="005222C3">
        <w:rPr>
          <w:rFonts w:ascii="Times New Roman" w:hAnsi="Times New Roman" w:cs="Times New Roman"/>
          <w:lang w:val="id-ID"/>
        </w:rPr>
        <w:t xml:space="preserve"> </w:t>
      </w:r>
      <w:r w:rsidRPr="00C377BA">
        <w:rPr>
          <w:rFonts w:ascii="Times New Roman" w:hAnsi="Times New Roman" w:cs="Times New Roman"/>
          <w:lang w:val="id-ID"/>
        </w:rPr>
        <w:t>tanggung</w:t>
      </w:r>
      <w:r w:rsidR="005222C3">
        <w:rPr>
          <w:rFonts w:ascii="Times New Roman" w:hAnsi="Times New Roman" w:cs="Times New Roman"/>
          <w:lang w:val="id-ID"/>
        </w:rPr>
        <w:t xml:space="preserve"> </w:t>
      </w:r>
      <w:r w:rsidRPr="00C377BA">
        <w:rPr>
          <w:rFonts w:ascii="Times New Roman" w:hAnsi="Times New Roman" w:cs="Times New Roman"/>
          <w:lang w:val="id-ID"/>
        </w:rPr>
        <w:t>jawab</w:t>
      </w:r>
      <w:r w:rsidR="005222C3">
        <w:rPr>
          <w:rFonts w:ascii="Times New Roman" w:hAnsi="Times New Roman" w:cs="Times New Roman"/>
          <w:lang w:val="id-ID"/>
        </w:rPr>
        <w:t xml:space="preserve"> </w:t>
      </w:r>
      <w:r w:rsidRPr="00C377BA">
        <w:rPr>
          <w:rFonts w:ascii="Times New Roman" w:hAnsi="Times New Roman" w:cs="Times New Roman"/>
          <w:lang w:val="id-ID"/>
        </w:rPr>
        <w:t>negara</w:t>
      </w:r>
      <w:r w:rsidR="005222C3">
        <w:rPr>
          <w:rFonts w:ascii="Times New Roman" w:hAnsi="Times New Roman" w:cs="Times New Roman"/>
          <w:lang w:val="id-ID"/>
        </w:rPr>
        <w:t xml:space="preserve"> </w:t>
      </w:r>
      <w:r w:rsidRPr="00C377BA">
        <w:rPr>
          <w:rFonts w:ascii="Times New Roman" w:hAnsi="Times New Roman" w:cs="Times New Roman"/>
          <w:lang w:val="id-ID"/>
        </w:rPr>
        <w:t>atas</w:t>
      </w:r>
      <w:r w:rsidR="005222C3">
        <w:rPr>
          <w:rFonts w:ascii="Times New Roman" w:hAnsi="Times New Roman" w:cs="Times New Roman"/>
          <w:lang w:val="id-ID"/>
        </w:rPr>
        <w:t xml:space="preserve"> </w:t>
      </w:r>
      <w:r w:rsidRPr="00C377BA">
        <w:rPr>
          <w:rFonts w:ascii="Times New Roman" w:hAnsi="Times New Roman" w:cs="Times New Roman"/>
          <w:lang w:val="id-ID"/>
        </w:rPr>
        <w:t>kebakaran</w:t>
      </w:r>
      <w:r w:rsidR="005222C3">
        <w:rPr>
          <w:rFonts w:ascii="Times New Roman" w:hAnsi="Times New Roman" w:cs="Times New Roman"/>
          <w:lang w:val="id-ID"/>
        </w:rPr>
        <w:t xml:space="preserve"> </w:t>
      </w:r>
      <w:r w:rsidRPr="00C377BA">
        <w:rPr>
          <w:rFonts w:ascii="Times New Roman" w:hAnsi="Times New Roman" w:cs="Times New Roman"/>
          <w:lang w:val="id-ID"/>
        </w:rPr>
        <w:t>Bromo.</w:t>
      </w:r>
      <w:r w:rsidR="005222C3">
        <w:rPr>
          <w:rFonts w:ascii="Times New Roman" w:hAnsi="Times New Roman" w:cs="Times New Roman"/>
          <w:lang w:val="id-ID"/>
        </w:rPr>
        <w:t xml:space="preserve"> </w:t>
      </w:r>
      <w:r w:rsidRPr="00C377BA">
        <w:rPr>
          <w:rFonts w:ascii="Times New Roman" w:hAnsi="Times New Roman" w:cs="Times New Roman"/>
          <w:lang w:val="id-ID"/>
        </w:rPr>
        <w:t>Menurut</w:t>
      </w:r>
      <w:r w:rsidR="005222C3">
        <w:rPr>
          <w:rFonts w:ascii="Times New Roman" w:hAnsi="Times New Roman" w:cs="Times New Roman"/>
          <w:lang w:val="id-ID"/>
        </w:rPr>
        <w:t xml:space="preserve"> </w:t>
      </w:r>
      <w:r w:rsidRPr="00C377BA">
        <w:rPr>
          <w:rFonts w:ascii="Times New Roman" w:hAnsi="Times New Roman" w:cs="Times New Roman"/>
          <w:lang w:val="id-ID"/>
        </w:rPr>
        <w:t>prinsip</w:t>
      </w:r>
      <w:r w:rsidR="005222C3">
        <w:rPr>
          <w:rFonts w:ascii="Times New Roman" w:hAnsi="Times New Roman" w:cs="Times New Roman"/>
          <w:lang w:val="id-ID"/>
        </w:rPr>
        <w:t xml:space="preserve"> </w:t>
      </w:r>
      <w:r w:rsidRPr="00C377BA">
        <w:rPr>
          <w:rFonts w:ascii="Times New Roman" w:hAnsi="Times New Roman" w:cs="Times New Roman"/>
          <w:lang w:val="id-ID"/>
        </w:rPr>
        <w:t>strict</w:t>
      </w:r>
      <w:r w:rsidR="005222C3">
        <w:rPr>
          <w:rFonts w:ascii="Times New Roman" w:hAnsi="Times New Roman" w:cs="Times New Roman"/>
          <w:lang w:val="id-ID"/>
        </w:rPr>
        <w:t xml:space="preserve"> </w:t>
      </w:r>
      <w:r w:rsidRPr="00C377BA">
        <w:rPr>
          <w:rFonts w:ascii="Times New Roman" w:hAnsi="Times New Roman" w:cs="Times New Roman"/>
          <w:lang w:val="id-ID"/>
        </w:rPr>
        <w:t>liability</w:t>
      </w:r>
      <w:r w:rsidR="005222C3">
        <w:rPr>
          <w:rFonts w:ascii="Times New Roman" w:hAnsi="Times New Roman" w:cs="Times New Roman"/>
          <w:lang w:val="id-ID"/>
        </w:rPr>
        <w:t xml:space="preserve"> </w:t>
      </w:r>
      <w:r w:rsidRPr="00C377BA">
        <w:rPr>
          <w:rFonts w:ascii="Times New Roman" w:hAnsi="Times New Roman" w:cs="Times New Roman"/>
          <w:lang w:val="id-ID"/>
        </w:rPr>
        <w:t>yang</w:t>
      </w:r>
      <w:r w:rsidR="005222C3">
        <w:rPr>
          <w:rFonts w:ascii="Times New Roman" w:hAnsi="Times New Roman" w:cs="Times New Roman"/>
          <w:lang w:val="id-ID"/>
        </w:rPr>
        <w:t xml:space="preserve"> </w:t>
      </w:r>
      <w:r w:rsidRPr="00C377BA">
        <w:rPr>
          <w:rFonts w:ascii="Times New Roman" w:hAnsi="Times New Roman" w:cs="Times New Roman"/>
          <w:lang w:val="id-ID"/>
        </w:rPr>
        <w:t>diatur</w:t>
      </w:r>
      <w:r w:rsidR="005222C3">
        <w:rPr>
          <w:rFonts w:ascii="Times New Roman" w:hAnsi="Times New Roman" w:cs="Times New Roman"/>
          <w:lang w:val="id-ID"/>
        </w:rPr>
        <w:t xml:space="preserve"> </w:t>
      </w:r>
      <w:r w:rsidRPr="00C377BA">
        <w:rPr>
          <w:rFonts w:ascii="Times New Roman" w:hAnsi="Times New Roman" w:cs="Times New Roman"/>
          <w:lang w:val="id-ID"/>
        </w:rPr>
        <w:t>dalam</w:t>
      </w:r>
      <w:r w:rsidR="005222C3">
        <w:rPr>
          <w:rFonts w:ascii="Times New Roman" w:hAnsi="Times New Roman" w:cs="Times New Roman"/>
          <w:lang w:val="id-ID"/>
        </w:rPr>
        <w:t xml:space="preserve"> </w:t>
      </w:r>
      <w:r w:rsidRPr="00C377BA">
        <w:rPr>
          <w:rFonts w:ascii="Times New Roman" w:hAnsi="Times New Roman" w:cs="Times New Roman"/>
          <w:lang w:val="id-ID"/>
        </w:rPr>
        <w:t>Pasal</w:t>
      </w:r>
      <w:r w:rsidR="005222C3">
        <w:rPr>
          <w:rFonts w:ascii="Times New Roman" w:hAnsi="Times New Roman" w:cs="Times New Roman"/>
          <w:lang w:val="id-ID"/>
        </w:rPr>
        <w:t xml:space="preserve"> </w:t>
      </w:r>
      <w:r w:rsidRPr="00C377BA">
        <w:rPr>
          <w:rFonts w:ascii="Times New Roman" w:hAnsi="Times New Roman" w:cs="Times New Roman"/>
          <w:lang w:val="id-ID"/>
        </w:rPr>
        <w:t>88</w:t>
      </w:r>
      <w:r w:rsidR="005222C3">
        <w:rPr>
          <w:rFonts w:ascii="Times New Roman" w:hAnsi="Times New Roman" w:cs="Times New Roman"/>
          <w:lang w:val="id-ID"/>
        </w:rPr>
        <w:t xml:space="preserve"> </w:t>
      </w:r>
      <w:r w:rsidRPr="00C377BA">
        <w:rPr>
          <w:rFonts w:ascii="Times New Roman" w:hAnsi="Times New Roman" w:cs="Times New Roman"/>
          <w:lang w:val="id-ID"/>
        </w:rPr>
        <w:t>Undang-Undang</w:t>
      </w:r>
      <w:r w:rsidR="005222C3">
        <w:rPr>
          <w:rFonts w:ascii="Times New Roman" w:hAnsi="Times New Roman" w:cs="Times New Roman"/>
          <w:lang w:val="id-ID"/>
        </w:rPr>
        <w:t xml:space="preserve"> </w:t>
      </w:r>
      <w:r w:rsidRPr="00C377BA">
        <w:rPr>
          <w:rFonts w:ascii="Times New Roman" w:hAnsi="Times New Roman" w:cs="Times New Roman"/>
          <w:lang w:val="id-ID"/>
        </w:rPr>
        <w:t>Nomor</w:t>
      </w:r>
      <w:r w:rsidR="005222C3">
        <w:rPr>
          <w:rFonts w:ascii="Times New Roman" w:hAnsi="Times New Roman" w:cs="Times New Roman"/>
          <w:lang w:val="id-ID"/>
        </w:rPr>
        <w:t xml:space="preserve"> </w:t>
      </w:r>
      <w:r w:rsidRPr="00C377BA">
        <w:rPr>
          <w:rFonts w:ascii="Times New Roman" w:hAnsi="Times New Roman" w:cs="Times New Roman"/>
          <w:lang w:val="id-ID"/>
        </w:rPr>
        <w:t>32</w:t>
      </w:r>
      <w:r w:rsidR="005222C3">
        <w:rPr>
          <w:rFonts w:ascii="Times New Roman" w:hAnsi="Times New Roman" w:cs="Times New Roman"/>
          <w:lang w:val="id-ID"/>
        </w:rPr>
        <w:t xml:space="preserve"> </w:t>
      </w:r>
      <w:r w:rsidRPr="00C377BA">
        <w:rPr>
          <w:rFonts w:ascii="Times New Roman" w:hAnsi="Times New Roman" w:cs="Times New Roman"/>
          <w:lang w:val="id-ID"/>
        </w:rPr>
        <w:t>Tahun</w:t>
      </w:r>
      <w:r w:rsidR="005222C3">
        <w:rPr>
          <w:rFonts w:ascii="Times New Roman" w:hAnsi="Times New Roman" w:cs="Times New Roman"/>
          <w:lang w:val="id-ID"/>
        </w:rPr>
        <w:t xml:space="preserve"> </w:t>
      </w:r>
      <w:r w:rsidRPr="00C377BA">
        <w:rPr>
          <w:rFonts w:ascii="Times New Roman" w:hAnsi="Times New Roman" w:cs="Times New Roman"/>
          <w:lang w:val="id-ID"/>
        </w:rPr>
        <w:t>2009,</w:t>
      </w:r>
      <w:r w:rsidR="0018149B" w:rsidRPr="0018149B">
        <w:rPr>
          <w:rFonts w:ascii="Times New Roman" w:hAnsi="Times New Roman" w:cs="Times New Roman"/>
        </w:rPr>
        <w:t xml:space="preserve"> </w:t>
      </w:r>
      <w:sdt>
        <w:sdtPr>
          <w:rPr>
            <w:rFonts w:ascii="Times New Roman" w:hAnsi="Times New Roman" w:cs="Times New Roman"/>
          </w:rPr>
          <w:id w:val="699287537"/>
          <w:citation/>
        </w:sdtPr>
        <w:sdtEndPr/>
        <w:sdtContent>
          <w:r w:rsidR="00930732">
            <w:rPr>
              <w:rFonts w:ascii="Times New Roman" w:hAnsi="Times New Roman" w:cs="Times New Roman"/>
            </w:rPr>
            <w:fldChar w:fldCharType="begin"/>
          </w:r>
          <w:r w:rsidR="00930732">
            <w:rPr>
              <w:rFonts w:ascii="Times New Roman" w:hAnsi="Times New Roman" w:cs="Times New Roman"/>
              <w:lang w:val="id-ID"/>
            </w:rPr>
            <w:instrText xml:space="preserve"> CITATION Alh20 \l 1057 </w:instrText>
          </w:r>
          <w:r w:rsidR="00930732">
            <w:rPr>
              <w:rFonts w:ascii="Times New Roman" w:hAnsi="Times New Roman" w:cs="Times New Roman"/>
            </w:rPr>
            <w:fldChar w:fldCharType="separate"/>
          </w:r>
          <w:r w:rsidR="00930732" w:rsidRPr="00930732">
            <w:rPr>
              <w:rFonts w:ascii="Times New Roman" w:hAnsi="Times New Roman" w:cs="Times New Roman"/>
              <w:noProof/>
              <w:lang w:val="id-ID"/>
            </w:rPr>
            <w:t>(Alhayyan 2020)</w:t>
          </w:r>
          <w:r w:rsidR="00930732">
            <w:rPr>
              <w:rFonts w:ascii="Times New Roman" w:hAnsi="Times New Roman" w:cs="Times New Roman"/>
            </w:rPr>
            <w:fldChar w:fldCharType="end"/>
          </w:r>
        </w:sdtContent>
      </w:sdt>
      <w:r w:rsidR="00930732">
        <w:rPr>
          <w:rFonts w:ascii="Times New Roman" w:hAnsi="Times New Roman" w:cs="Times New Roman"/>
          <w:lang w:val="id-ID"/>
        </w:rPr>
        <w:t xml:space="preserve"> </w:t>
      </w:r>
      <w:r w:rsidR="00B01F02">
        <w:rPr>
          <w:rFonts w:ascii="Times New Roman" w:hAnsi="Times New Roman" w:cs="Times New Roman"/>
          <w:lang w:val="id-ID"/>
        </w:rPr>
        <w:t>Pada p</w:t>
      </w:r>
      <w:r w:rsidR="00B01F02" w:rsidRPr="00B01F02">
        <w:rPr>
          <w:rFonts w:ascii="Times New Roman" w:hAnsi="Times New Roman" w:cs="Times New Roman"/>
        </w:rPr>
        <w:t>rinsip ini menegaskan bahwa pelaku yang menyebabkan kerusakan lingkungan tetap dibebani tanggung jawab hukum, sekalipun tidak diperlukan pembuktian adanya unsur kesalahan</w:t>
      </w:r>
      <w:r w:rsidRPr="00C377BA">
        <w:rPr>
          <w:rFonts w:ascii="Times New Roman" w:hAnsi="Times New Roman" w:cs="Times New Roman"/>
          <w:lang w:val="id-ID"/>
        </w:rPr>
        <w:t>.</w:t>
      </w:r>
      <w:r w:rsidR="005222C3">
        <w:rPr>
          <w:rFonts w:ascii="Times New Roman" w:hAnsi="Times New Roman" w:cs="Times New Roman"/>
          <w:lang w:val="id-ID"/>
        </w:rPr>
        <w:t xml:space="preserve"> </w:t>
      </w:r>
      <w:r w:rsidRPr="00C377BA">
        <w:rPr>
          <w:rFonts w:ascii="Times New Roman" w:hAnsi="Times New Roman" w:cs="Times New Roman"/>
          <w:lang w:val="id-ID"/>
        </w:rPr>
        <w:t>Dalam</w:t>
      </w:r>
      <w:r w:rsidR="005222C3">
        <w:rPr>
          <w:rFonts w:ascii="Times New Roman" w:hAnsi="Times New Roman" w:cs="Times New Roman"/>
          <w:lang w:val="id-ID"/>
        </w:rPr>
        <w:t xml:space="preserve"> </w:t>
      </w:r>
      <w:r w:rsidRPr="00C377BA">
        <w:rPr>
          <w:rFonts w:ascii="Times New Roman" w:hAnsi="Times New Roman" w:cs="Times New Roman"/>
          <w:lang w:val="id-ID"/>
        </w:rPr>
        <w:t>kasus</w:t>
      </w:r>
      <w:r w:rsidR="005222C3">
        <w:rPr>
          <w:rFonts w:ascii="Times New Roman" w:hAnsi="Times New Roman" w:cs="Times New Roman"/>
          <w:lang w:val="id-ID"/>
        </w:rPr>
        <w:t xml:space="preserve"> </w:t>
      </w:r>
      <w:r w:rsidRPr="00C377BA">
        <w:rPr>
          <w:rFonts w:ascii="Times New Roman" w:hAnsi="Times New Roman" w:cs="Times New Roman"/>
          <w:lang w:val="id-ID"/>
        </w:rPr>
        <w:t>ini,</w:t>
      </w:r>
      <w:r w:rsidR="005222C3">
        <w:rPr>
          <w:rFonts w:ascii="Times New Roman" w:hAnsi="Times New Roman" w:cs="Times New Roman"/>
          <w:lang w:val="id-ID"/>
        </w:rPr>
        <w:t xml:space="preserve"> </w:t>
      </w:r>
      <w:r w:rsidRPr="00C377BA">
        <w:rPr>
          <w:rFonts w:ascii="Times New Roman" w:hAnsi="Times New Roman" w:cs="Times New Roman"/>
          <w:lang w:val="id-ID"/>
        </w:rPr>
        <w:t>orang</w:t>
      </w:r>
      <w:r w:rsidR="005222C3">
        <w:rPr>
          <w:rFonts w:ascii="Times New Roman" w:hAnsi="Times New Roman" w:cs="Times New Roman"/>
          <w:lang w:val="id-ID"/>
        </w:rPr>
        <w:t xml:space="preserve"> </w:t>
      </w:r>
      <w:r w:rsidRPr="00C377BA">
        <w:rPr>
          <w:rFonts w:ascii="Times New Roman" w:hAnsi="Times New Roman" w:cs="Times New Roman"/>
          <w:lang w:val="id-ID"/>
        </w:rPr>
        <w:t>yang</w:t>
      </w:r>
      <w:r w:rsidR="005222C3">
        <w:rPr>
          <w:rFonts w:ascii="Times New Roman" w:hAnsi="Times New Roman" w:cs="Times New Roman"/>
          <w:lang w:val="id-ID"/>
        </w:rPr>
        <w:t xml:space="preserve"> </w:t>
      </w:r>
      <w:r w:rsidRPr="00C377BA">
        <w:rPr>
          <w:rFonts w:ascii="Times New Roman" w:hAnsi="Times New Roman" w:cs="Times New Roman"/>
          <w:lang w:val="id-ID"/>
        </w:rPr>
        <w:t>menggunakan</w:t>
      </w:r>
      <w:r w:rsidR="005222C3">
        <w:rPr>
          <w:rFonts w:ascii="Times New Roman" w:hAnsi="Times New Roman" w:cs="Times New Roman"/>
          <w:lang w:val="id-ID"/>
        </w:rPr>
        <w:t xml:space="preserve"> </w:t>
      </w:r>
      <w:r w:rsidRPr="00C377BA">
        <w:rPr>
          <w:rFonts w:ascii="Times New Roman" w:hAnsi="Times New Roman" w:cs="Times New Roman"/>
          <w:lang w:val="id-ID"/>
        </w:rPr>
        <w:t>flare</w:t>
      </w:r>
      <w:r w:rsidR="005222C3">
        <w:rPr>
          <w:rFonts w:ascii="Times New Roman" w:hAnsi="Times New Roman" w:cs="Times New Roman"/>
          <w:lang w:val="id-ID"/>
        </w:rPr>
        <w:t xml:space="preserve"> </w:t>
      </w:r>
      <w:r w:rsidRPr="00C377BA">
        <w:rPr>
          <w:rFonts w:ascii="Times New Roman" w:hAnsi="Times New Roman" w:cs="Times New Roman"/>
          <w:lang w:val="id-ID"/>
        </w:rPr>
        <w:t>untuk</w:t>
      </w:r>
      <w:r w:rsidR="005222C3">
        <w:rPr>
          <w:rFonts w:ascii="Times New Roman" w:hAnsi="Times New Roman" w:cs="Times New Roman"/>
          <w:lang w:val="id-ID"/>
        </w:rPr>
        <w:t xml:space="preserve"> </w:t>
      </w:r>
      <w:r w:rsidRPr="00C377BA">
        <w:rPr>
          <w:rFonts w:ascii="Times New Roman" w:hAnsi="Times New Roman" w:cs="Times New Roman"/>
          <w:lang w:val="id-ID"/>
        </w:rPr>
        <w:t>memicu</w:t>
      </w:r>
      <w:r w:rsidR="005222C3">
        <w:rPr>
          <w:rFonts w:ascii="Times New Roman" w:hAnsi="Times New Roman" w:cs="Times New Roman"/>
          <w:lang w:val="id-ID"/>
        </w:rPr>
        <w:t xml:space="preserve"> </w:t>
      </w:r>
      <w:r w:rsidRPr="00C377BA">
        <w:rPr>
          <w:rFonts w:ascii="Times New Roman" w:hAnsi="Times New Roman" w:cs="Times New Roman"/>
          <w:lang w:val="id-ID"/>
        </w:rPr>
        <w:t>kebakaran</w:t>
      </w:r>
      <w:r w:rsidR="005222C3">
        <w:rPr>
          <w:rFonts w:ascii="Times New Roman" w:hAnsi="Times New Roman" w:cs="Times New Roman"/>
          <w:lang w:val="id-ID"/>
        </w:rPr>
        <w:t xml:space="preserve"> </w:t>
      </w:r>
      <w:r w:rsidRPr="00C377BA">
        <w:rPr>
          <w:rFonts w:ascii="Times New Roman" w:hAnsi="Times New Roman" w:cs="Times New Roman"/>
          <w:lang w:val="id-ID"/>
        </w:rPr>
        <w:t>telah</w:t>
      </w:r>
      <w:r w:rsidR="005222C3">
        <w:rPr>
          <w:rFonts w:ascii="Times New Roman" w:hAnsi="Times New Roman" w:cs="Times New Roman"/>
          <w:lang w:val="id-ID"/>
        </w:rPr>
        <w:t xml:space="preserve"> </w:t>
      </w:r>
      <w:r w:rsidRPr="00C377BA">
        <w:rPr>
          <w:rFonts w:ascii="Times New Roman" w:hAnsi="Times New Roman" w:cs="Times New Roman"/>
          <w:lang w:val="id-ID"/>
        </w:rPr>
        <w:t>dihukum.</w:t>
      </w:r>
      <w:r w:rsidR="005222C3">
        <w:rPr>
          <w:rFonts w:ascii="Times New Roman" w:hAnsi="Times New Roman" w:cs="Times New Roman"/>
          <w:lang w:val="id-ID"/>
        </w:rPr>
        <w:t xml:space="preserve"> </w:t>
      </w:r>
      <w:r w:rsidRPr="00C377BA">
        <w:rPr>
          <w:rFonts w:ascii="Times New Roman" w:hAnsi="Times New Roman" w:cs="Times New Roman"/>
          <w:lang w:val="id-ID"/>
        </w:rPr>
        <w:t>Namun,</w:t>
      </w:r>
      <w:r w:rsidR="005222C3">
        <w:rPr>
          <w:rFonts w:ascii="Times New Roman" w:hAnsi="Times New Roman" w:cs="Times New Roman"/>
          <w:lang w:val="id-ID"/>
        </w:rPr>
        <w:t xml:space="preserve"> </w:t>
      </w:r>
      <w:r w:rsidRPr="00C377BA">
        <w:rPr>
          <w:rFonts w:ascii="Times New Roman" w:hAnsi="Times New Roman" w:cs="Times New Roman"/>
          <w:lang w:val="id-ID"/>
        </w:rPr>
        <w:t>pertanyaan</w:t>
      </w:r>
      <w:r w:rsidR="005222C3">
        <w:rPr>
          <w:rFonts w:ascii="Times New Roman" w:hAnsi="Times New Roman" w:cs="Times New Roman"/>
          <w:lang w:val="id-ID"/>
        </w:rPr>
        <w:t xml:space="preserve"> </w:t>
      </w:r>
      <w:r w:rsidRPr="00C377BA">
        <w:rPr>
          <w:rFonts w:ascii="Times New Roman" w:hAnsi="Times New Roman" w:cs="Times New Roman"/>
          <w:lang w:val="id-ID"/>
        </w:rPr>
        <w:t>penting</w:t>
      </w:r>
      <w:r w:rsidR="005222C3">
        <w:rPr>
          <w:rFonts w:ascii="Times New Roman" w:hAnsi="Times New Roman" w:cs="Times New Roman"/>
          <w:lang w:val="id-ID"/>
        </w:rPr>
        <w:t xml:space="preserve"> </w:t>
      </w:r>
      <w:r w:rsidRPr="00C377BA">
        <w:rPr>
          <w:rFonts w:ascii="Times New Roman" w:hAnsi="Times New Roman" w:cs="Times New Roman"/>
          <w:lang w:val="id-ID"/>
        </w:rPr>
        <w:t>muncul</w:t>
      </w:r>
      <w:r w:rsidR="005222C3">
        <w:rPr>
          <w:rFonts w:ascii="Times New Roman" w:hAnsi="Times New Roman" w:cs="Times New Roman"/>
          <w:lang w:val="id-ID"/>
        </w:rPr>
        <w:t xml:space="preserve"> </w:t>
      </w:r>
      <w:r w:rsidRPr="00C377BA">
        <w:rPr>
          <w:rFonts w:ascii="Times New Roman" w:hAnsi="Times New Roman" w:cs="Times New Roman"/>
          <w:lang w:val="id-ID"/>
        </w:rPr>
        <w:t>apakah</w:t>
      </w:r>
      <w:r w:rsidR="005222C3">
        <w:rPr>
          <w:rFonts w:ascii="Times New Roman" w:hAnsi="Times New Roman" w:cs="Times New Roman"/>
          <w:lang w:val="id-ID"/>
        </w:rPr>
        <w:t xml:space="preserve"> </w:t>
      </w:r>
      <w:r w:rsidRPr="00C377BA">
        <w:rPr>
          <w:rFonts w:ascii="Times New Roman" w:hAnsi="Times New Roman" w:cs="Times New Roman"/>
          <w:lang w:val="id-ID"/>
        </w:rPr>
        <w:t>tanggung</w:t>
      </w:r>
      <w:r w:rsidR="005222C3">
        <w:rPr>
          <w:rFonts w:ascii="Times New Roman" w:hAnsi="Times New Roman" w:cs="Times New Roman"/>
          <w:lang w:val="id-ID"/>
        </w:rPr>
        <w:t xml:space="preserve"> </w:t>
      </w:r>
      <w:r w:rsidRPr="00C377BA">
        <w:rPr>
          <w:rFonts w:ascii="Times New Roman" w:hAnsi="Times New Roman" w:cs="Times New Roman"/>
          <w:lang w:val="id-ID"/>
        </w:rPr>
        <w:t>jawab</w:t>
      </w:r>
      <w:r w:rsidR="005222C3">
        <w:rPr>
          <w:rFonts w:ascii="Times New Roman" w:hAnsi="Times New Roman" w:cs="Times New Roman"/>
          <w:lang w:val="id-ID"/>
        </w:rPr>
        <w:t xml:space="preserve"> </w:t>
      </w:r>
      <w:r w:rsidRPr="00C377BA">
        <w:rPr>
          <w:rFonts w:ascii="Times New Roman" w:hAnsi="Times New Roman" w:cs="Times New Roman"/>
          <w:lang w:val="id-ID"/>
        </w:rPr>
        <w:t>tersebut</w:t>
      </w:r>
      <w:r w:rsidR="005222C3">
        <w:rPr>
          <w:rFonts w:ascii="Times New Roman" w:hAnsi="Times New Roman" w:cs="Times New Roman"/>
          <w:lang w:val="id-ID"/>
        </w:rPr>
        <w:t xml:space="preserve"> </w:t>
      </w:r>
      <w:r w:rsidRPr="00C377BA">
        <w:rPr>
          <w:rFonts w:ascii="Times New Roman" w:hAnsi="Times New Roman" w:cs="Times New Roman"/>
          <w:lang w:val="id-ID"/>
        </w:rPr>
        <w:t>hanya</w:t>
      </w:r>
      <w:r w:rsidR="005222C3">
        <w:rPr>
          <w:rFonts w:ascii="Times New Roman" w:hAnsi="Times New Roman" w:cs="Times New Roman"/>
          <w:lang w:val="id-ID"/>
        </w:rPr>
        <w:t xml:space="preserve"> </w:t>
      </w:r>
      <w:r w:rsidRPr="00C377BA">
        <w:rPr>
          <w:rFonts w:ascii="Times New Roman" w:hAnsi="Times New Roman" w:cs="Times New Roman"/>
          <w:lang w:val="id-ID"/>
        </w:rPr>
        <w:t>terbatas</w:t>
      </w:r>
      <w:r w:rsidR="005222C3">
        <w:rPr>
          <w:rFonts w:ascii="Times New Roman" w:hAnsi="Times New Roman" w:cs="Times New Roman"/>
          <w:lang w:val="id-ID"/>
        </w:rPr>
        <w:t xml:space="preserve"> </w:t>
      </w:r>
      <w:r w:rsidRPr="00C377BA">
        <w:rPr>
          <w:rFonts w:ascii="Times New Roman" w:hAnsi="Times New Roman" w:cs="Times New Roman"/>
          <w:lang w:val="id-ID"/>
        </w:rPr>
        <w:t>pada</w:t>
      </w:r>
      <w:r w:rsidR="005222C3">
        <w:rPr>
          <w:rFonts w:ascii="Times New Roman" w:hAnsi="Times New Roman" w:cs="Times New Roman"/>
          <w:lang w:val="id-ID"/>
        </w:rPr>
        <w:t xml:space="preserve"> </w:t>
      </w:r>
      <w:r w:rsidRPr="00C377BA">
        <w:rPr>
          <w:rFonts w:ascii="Times New Roman" w:hAnsi="Times New Roman" w:cs="Times New Roman"/>
          <w:lang w:val="id-ID"/>
        </w:rPr>
        <w:t>pelaku</w:t>
      </w:r>
      <w:r w:rsidR="005222C3">
        <w:rPr>
          <w:rFonts w:ascii="Times New Roman" w:hAnsi="Times New Roman" w:cs="Times New Roman"/>
          <w:lang w:val="id-ID"/>
        </w:rPr>
        <w:t xml:space="preserve"> </w:t>
      </w:r>
      <w:r w:rsidRPr="00C377BA">
        <w:rPr>
          <w:rFonts w:ascii="Times New Roman" w:hAnsi="Times New Roman" w:cs="Times New Roman"/>
          <w:lang w:val="id-ID"/>
        </w:rPr>
        <w:t>individu</w:t>
      </w:r>
      <w:r w:rsidR="005222C3">
        <w:rPr>
          <w:rFonts w:ascii="Times New Roman" w:hAnsi="Times New Roman" w:cs="Times New Roman"/>
          <w:lang w:val="id-ID"/>
        </w:rPr>
        <w:t xml:space="preserve"> </w:t>
      </w:r>
      <w:r w:rsidRPr="00C377BA">
        <w:rPr>
          <w:rFonts w:ascii="Times New Roman" w:hAnsi="Times New Roman" w:cs="Times New Roman"/>
          <w:lang w:val="id-ID"/>
        </w:rPr>
        <w:t>atau</w:t>
      </w:r>
      <w:r w:rsidR="005222C3">
        <w:rPr>
          <w:rFonts w:ascii="Times New Roman" w:hAnsi="Times New Roman" w:cs="Times New Roman"/>
          <w:lang w:val="id-ID"/>
        </w:rPr>
        <w:t xml:space="preserve"> </w:t>
      </w:r>
      <w:r w:rsidRPr="00C377BA">
        <w:rPr>
          <w:rFonts w:ascii="Times New Roman" w:hAnsi="Times New Roman" w:cs="Times New Roman"/>
          <w:lang w:val="id-ID"/>
        </w:rPr>
        <w:t>negara</w:t>
      </w:r>
      <w:r w:rsidR="005222C3">
        <w:rPr>
          <w:rFonts w:ascii="Times New Roman" w:hAnsi="Times New Roman" w:cs="Times New Roman"/>
          <w:lang w:val="id-ID"/>
        </w:rPr>
        <w:t xml:space="preserve"> </w:t>
      </w:r>
      <w:r w:rsidRPr="00C377BA">
        <w:rPr>
          <w:rFonts w:ascii="Times New Roman" w:hAnsi="Times New Roman" w:cs="Times New Roman"/>
          <w:lang w:val="id-ID"/>
        </w:rPr>
        <w:t>juga</w:t>
      </w:r>
      <w:r w:rsidR="005222C3">
        <w:rPr>
          <w:rFonts w:ascii="Times New Roman" w:hAnsi="Times New Roman" w:cs="Times New Roman"/>
          <w:lang w:val="id-ID"/>
        </w:rPr>
        <w:t xml:space="preserve"> </w:t>
      </w:r>
      <w:r w:rsidRPr="00C377BA">
        <w:rPr>
          <w:rFonts w:ascii="Times New Roman" w:hAnsi="Times New Roman" w:cs="Times New Roman"/>
          <w:lang w:val="id-ID"/>
        </w:rPr>
        <w:t>harus</w:t>
      </w:r>
      <w:r w:rsidR="005222C3">
        <w:rPr>
          <w:rFonts w:ascii="Times New Roman" w:hAnsi="Times New Roman" w:cs="Times New Roman"/>
          <w:lang w:val="id-ID"/>
        </w:rPr>
        <w:t xml:space="preserve"> </w:t>
      </w:r>
      <w:r w:rsidRPr="00C377BA">
        <w:rPr>
          <w:rFonts w:ascii="Times New Roman" w:hAnsi="Times New Roman" w:cs="Times New Roman"/>
          <w:lang w:val="id-ID"/>
        </w:rPr>
        <w:t>bertanggung</w:t>
      </w:r>
      <w:r w:rsidR="005222C3">
        <w:rPr>
          <w:rFonts w:ascii="Times New Roman" w:hAnsi="Times New Roman" w:cs="Times New Roman"/>
          <w:lang w:val="id-ID"/>
        </w:rPr>
        <w:t xml:space="preserve"> </w:t>
      </w:r>
      <w:r w:rsidRPr="00C377BA">
        <w:rPr>
          <w:rFonts w:ascii="Times New Roman" w:hAnsi="Times New Roman" w:cs="Times New Roman"/>
          <w:lang w:val="id-ID"/>
        </w:rPr>
        <w:t>jawab</w:t>
      </w:r>
      <w:r w:rsidR="005222C3">
        <w:rPr>
          <w:rFonts w:ascii="Times New Roman" w:hAnsi="Times New Roman" w:cs="Times New Roman"/>
          <w:lang w:val="id-ID"/>
        </w:rPr>
        <w:t xml:space="preserve"> </w:t>
      </w:r>
      <w:r w:rsidRPr="00C377BA">
        <w:rPr>
          <w:rFonts w:ascii="Times New Roman" w:hAnsi="Times New Roman" w:cs="Times New Roman"/>
          <w:lang w:val="id-ID"/>
        </w:rPr>
        <w:t>lebih</w:t>
      </w:r>
      <w:r w:rsidR="005222C3">
        <w:rPr>
          <w:rFonts w:ascii="Times New Roman" w:hAnsi="Times New Roman" w:cs="Times New Roman"/>
          <w:lang w:val="id-ID"/>
        </w:rPr>
        <w:t xml:space="preserve"> </w:t>
      </w:r>
      <w:r w:rsidRPr="00C377BA">
        <w:rPr>
          <w:rFonts w:ascii="Times New Roman" w:hAnsi="Times New Roman" w:cs="Times New Roman"/>
          <w:lang w:val="id-ID"/>
        </w:rPr>
        <w:t>jauh</w:t>
      </w:r>
      <w:r w:rsidR="005222C3">
        <w:rPr>
          <w:rFonts w:ascii="Times New Roman" w:hAnsi="Times New Roman" w:cs="Times New Roman"/>
          <w:lang w:val="id-ID"/>
        </w:rPr>
        <w:t xml:space="preserve"> </w:t>
      </w:r>
      <w:r w:rsidRPr="00C377BA">
        <w:rPr>
          <w:rFonts w:ascii="Times New Roman" w:hAnsi="Times New Roman" w:cs="Times New Roman"/>
          <w:lang w:val="id-ID"/>
        </w:rPr>
        <w:t>karena</w:t>
      </w:r>
      <w:r w:rsidR="005222C3">
        <w:rPr>
          <w:rFonts w:ascii="Times New Roman" w:hAnsi="Times New Roman" w:cs="Times New Roman"/>
          <w:lang w:val="id-ID"/>
        </w:rPr>
        <w:t xml:space="preserve"> </w:t>
      </w:r>
      <w:r w:rsidRPr="00C377BA">
        <w:rPr>
          <w:rFonts w:ascii="Times New Roman" w:hAnsi="Times New Roman" w:cs="Times New Roman"/>
          <w:lang w:val="id-ID"/>
        </w:rPr>
        <w:t>lokasi</w:t>
      </w:r>
      <w:r w:rsidR="005222C3">
        <w:rPr>
          <w:rFonts w:ascii="Times New Roman" w:hAnsi="Times New Roman" w:cs="Times New Roman"/>
          <w:lang w:val="id-ID"/>
        </w:rPr>
        <w:t xml:space="preserve"> </w:t>
      </w:r>
      <w:r w:rsidRPr="00C377BA">
        <w:rPr>
          <w:rFonts w:ascii="Times New Roman" w:hAnsi="Times New Roman" w:cs="Times New Roman"/>
          <w:lang w:val="id-ID"/>
        </w:rPr>
        <w:t>kebakaran</w:t>
      </w:r>
      <w:r w:rsidR="005222C3">
        <w:rPr>
          <w:rFonts w:ascii="Times New Roman" w:hAnsi="Times New Roman" w:cs="Times New Roman"/>
          <w:lang w:val="id-ID"/>
        </w:rPr>
        <w:t xml:space="preserve"> </w:t>
      </w:r>
      <w:r w:rsidRPr="00C377BA">
        <w:rPr>
          <w:rFonts w:ascii="Times New Roman" w:hAnsi="Times New Roman" w:cs="Times New Roman"/>
          <w:lang w:val="id-ID"/>
        </w:rPr>
        <w:t>berada</w:t>
      </w:r>
      <w:r w:rsidR="005222C3">
        <w:rPr>
          <w:rFonts w:ascii="Times New Roman" w:hAnsi="Times New Roman" w:cs="Times New Roman"/>
          <w:lang w:val="id-ID"/>
        </w:rPr>
        <w:t xml:space="preserve"> </w:t>
      </w:r>
      <w:r w:rsidRPr="00C377BA">
        <w:rPr>
          <w:rFonts w:ascii="Times New Roman" w:hAnsi="Times New Roman" w:cs="Times New Roman"/>
          <w:lang w:val="id-ID"/>
        </w:rPr>
        <w:t>di</w:t>
      </w:r>
      <w:r w:rsidR="005222C3">
        <w:rPr>
          <w:rFonts w:ascii="Times New Roman" w:hAnsi="Times New Roman" w:cs="Times New Roman"/>
          <w:lang w:val="id-ID"/>
        </w:rPr>
        <w:t xml:space="preserve"> </w:t>
      </w:r>
      <w:r w:rsidRPr="00C377BA">
        <w:rPr>
          <w:rFonts w:ascii="Times New Roman" w:hAnsi="Times New Roman" w:cs="Times New Roman"/>
          <w:lang w:val="id-ID"/>
        </w:rPr>
        <w:t>kawasan</w:t>
      </w:r>
      <w:r w:rsidR="005222C3">
        <w:rPr>
          <w:rFonts w:ascii="Times New Roman" w:hAnsi="Times New Roman" w:cs="Times New Roman"/>
          <w:lang w:val="id-ID"/>
        </w:rPr>
        <w:t xml:space="preserve"> </w:t>
      </w:r>
      <w:r w:rsidRPr="00C377BA">
        <w:rPr>
          <w:rFonts w:ascii="Times New Roman" w:hAnsi="Times New Roman" w:cs="Times New Roman"/>
          <w:lang w:val="id-ID"/>
        </w:rPr>
        <w:t>konservasi</w:t>
      </w:r>
      <w:r w:rsidR="005222C3">
        <w:rPr>
          <w:rFonts w:ascii="Times New Roman" w:hAnsi="Times New Roman" w:cs="Times New Roman"/>
          <w:lang w:val="id-ID"/>
        </w:rPr>
        <w:t xml:space="preserve"> </w:t>
      </w:r>
      <w:r w:rsidRPr="00C377BA">
        <w:rPr>
          <w:rFonts w:ascii="Times New Roman" w:hAnsi="Times New Roman" w:cs="Times New Roman"/>
          <w:lang w:val="id-ID"/>
        </w:rPr>
        <w:t>yang</w:t>
      </w:r>
      <w:r w:rsidR="005222C3">
        <w:rPr>
          <w:rFonts w:ascii="Times New Roman" w:hAnsi="Times New Roman" w:cs="Times New Roman"/>
          <w:lang w:val="id-ID"/>
        </w:rPr>
        <w:t xml:space="preserve"> </w:t>
      </w:r>
      <w:r w:rsidRPr="00C377BA">
        <w:rPr>
          <w:rFonts w:ascii="Times New Roman" w:hAnsi="Times New Roman" w:cs="Times New Roman"/>
          <w:lang w:val="id-ID"/>
        </w:rPr>
        <w:t>diawasi</w:t>
      </w:r>
      <w:r w:rsidR="005222C3">
        <w:rPr>
          <w:rFonts w:ascii="Times New Roman" w:hAnsi="Times New Roman" w:cs="Times New Roman"/>
          <w:lang w:val="id-ID"/>
        </w:rPr>
        <w:t xml:space="preserve"> </w:t>
      </w:r>
      <w:r w:rsidRPr="00C377BA">
        <w:rPr>
          <w:rFonts w:ascii="Times New Roman" w:hAnsi="Times New Roman" w:cs="Times New Roman"/>
          <w:lang w:val="id-ID"/>
        </w:rPr>
        <w:t>oleh</w:t>
      </w:r>
      <w:r w:rsidR="005222C3">
        <w:rPr>
          <w:rFonts w:ascii="Times New Roman" w:hAnsi="Times New Roman" w:cs="Times New Roman"/>
          <w:lang w:val="id-ID"/>
        </w:rPr>
        <w:t xml:space="preserve"> </w:t>
      </w:r>
      <w:r w:rsidRPr="00C377BA">
        <w:rPr>
          <w:rFonts w:ascii="Times New Roman" w:hAnsi="Times New Roman" w:cs="Times New Roman"/>
          <w:lang w:val="id-ID"/>
        </w:rPr>
        <w:t>negara.</w:t>
      </w:r>
      <w:r w:rsidR="005222C3">
        <w:rPr>
          <w:rFonts w:ascii="Times New Roman" w:hAnsi="Times New Roman" w:cs="Times New Roman"/>
          <w:lang w:val="id-ID"/>
        </w:rPr>
        <w:t xml:space="preserve"> </w:t>
      </w:r>
    </w:p>
    <w:p w14:paraId="0A3FDECD" w14:textId="670D145C" w:rsidR="000140B9" w:rsidRPr="000140B9" w:rsidRDefault="000140B9" w:rsidP="000140B9">
      <w:pPr>
        <w:ind w:firstLine="720"/>
        <w:jc w:val="both"/>
        <w:rPr>
          <w:rFonts w:ascii="Times New Roman" w:hAnsi="Times New Roman" w:cs="Times New Roman"/>
          <w:lang w:val="id-ID"/>
        </w:rPr>
      </w:pPr>
      <w:r w:rsidRPr="000140B9">
        <w:rPr>
          <w:rFonts w:ascii="Times New Roman" w:hAnsi="Times New Roman" w:cs="Times New Roman"/>
          <w:lang w:val="id-ID"/>
        </w:rPr>
        <w:t>Dalam</w:t>
      </w:r>
      <w:r w:rsidR="005222C3">
        <w:rPr>
          <w:rFonts w:ascii="Times New Roman" w:hAnsi="Times New Roman" w:cs="Times New Roman"/>
          <w:lang w:val="id-ID"/>
        </w:rPr>
        <w:t xml:space="preserve"> </w:t>
      </w:r>
      <w:r w:rsidRPr="000140B9">
        <w:rPr>
          <w:rFonts w:ascii="Times New Roman" w:hAnsi="Times New Roman" w:cs="Times New Roman"/>
          <w:lang w:val="id-ID"/>
        </w:rPr>
        <w:t>hal</w:t>
      </w:r>
      <w:r w:rsidR="005222C3">
        <w:rPr>
          <w:rFonts w:ascii="Times New Roman" w:hAnsi="Times New Roman" w:cs="Times New Roman"/>
          <w:lang w:val="id-ID"/>
        </w:rPr>
        <w:t xml:space="preserve"> </w:t>
      </w:r>
      <w:r w:rsidRPr="000140B9">
        <w:rPr>
          <w:rFonts w:ascii="Times New Roman" w:hAnsi="Times New Roman" w:cs="Times New Roman"/>
          <w:lang w:val="id-ID"/>
        </w:rPr>
        <w:t>kewajiban</w:t>
      </w:r>
      <w:r w:rsidR="005222C3">
        <w:rPr>
          <w:rFonts w:ascii="Times New Roman" w:hAnsi="Times New Roman" w:cs="Times New Roman"/>
          <w:lang w:val="id-ID"/>
        </w:rPr>
        <w:t xml:space="preserve"> </w:t>
      </w:r>
      <w:r w:rsidRPr="000140B9">
        <w:rPr>
          <w:rFonts w:ascii="Times New Roman" w:hAnsi="Times New Roman" w:cs="Times New Roman"/>
          <w:lang w:val="id-ID"/>
        </w:rPr>
        <w:t>konstitusionalnya,</w:t>
      </w:r>
      <w:r w:rsidR="005222C3">
        <w:rPr>
          <w:rFonts w:ascii="Times New Roman" w:hAnsi="Times New Roman" w:cs="Times New Roman"/>
          <w:lang w:val="id-ID"/>
        </w:rPr>
        <w:t xml:space="preserve"> </w:t>
      </w:r>
      <w:r w:rsidRPr="000140B9">
        <w:rPr>
          <w:rFonts w:ascii="Times New Roman" w:hAnsi="Times New Roman" w:cs="Times New Roman"/>
          <w:lang w:val="id-ID"/>
        </w:rPr>
        <w:t>Negara</w:t>
      </w:r>
      <w:r w:rsidR="005222C3">
        <w:rPr>
          <w:rFonts w:ascii="Times New Roman" w:hAnsi="Times New Roman" w:cs="Times New Roman"/>
          <w:lang w:val="id-ID"/>
        </w:rPr>
        <w:t xml:space="preserve"> </w:t>
      </w:r>
      <w:r w:rsidRPr="000140B9">
        <w:rPr>
          <w:rFonts w:ascii="Times New Roman" w:hAnsi="Times New Roman" w:cs="Times New Roman"/>
          <w:lang w:val="id-ID"/>
        </w:rPr>
        <w:t>memiliki</w:t>
      </w:r>
      <w:r w:rsidR="005222C3">
        <w:rPr>
          <w:rFonts w:ascii="Times New Roman" w:hAnsi="Times New Roman" w:cs="Times New Roman"/>
          <w:lang w:val="id-ID"/>
        </w:rPr>
        <w:t xml:space="preserve"> </w:t>
      </w:r>
      <w:r w:rsidRPr="000140B9">
        <w:rPr>
          <w:rFonts w:ascii="Times New Roman" w:hAnsi="Times New Roman" w:cs="Times New Roman"/>
          <w:lang w:val="id-ID"/>
        </w:rPr>
        <w:t>tanggung</w:t>
      </w:r>
      <w:r w:rsidR="005222C3">
        <w:rPr>
          <w:rFonts w:ascii="Times New Roman" w:hAnsi="Times New Roman" w:cs="Times New Roman"/>
          <w:lang w:val="id-ID"/>
        </w:rPr>
        <w:t xml:space="preserve"> </w:t>
      </w:r>
      <w:r w:rsidRPr="000140B9">
        <w:rPr>
          <w:rFonts w:ascii="Times New Roman" w:hAnsi="Times New Roman" w:cs="Times New Roman"/>
          <w:lang w:val="id-ID"/>
        </w:rPr>
        <w:t>jawab</w:t>
      </w:r>
      <w:r w:rsidR="005222C3">
        <w:rPr>
          <w:rFonts w:ascii="Times New Roman" w:hAnsi="Times New Roman" w:cs="Times New Roman"/>
          <w:lang w:val="id-ID"/>
        </w:rPr>
        <w:t xml:space="preserve"> </w:t>
      </w:r>
      <w:r w:rsidRPr="000140B9">
        <w:rPr>
          <w:rFonts w:ascii="Times New Roman" w:hAnsi="Times New Roman" w:cs="Times New Roman"/>
          <w:lang w:val="id-ID"/>
        </w:rPr>
        <w:t>langsung</w:t>
      </w:r>
      <w:r w:rsidR="005222C3">
        <w:rPr>
          <w:rFonts w:ascii="Times New Roman" w:hAnsi="Times New Roman" w:cs="Times New Roman"/>
          <w:lang w:val="id-ID"/>
        </w:rPr>
        <w:t xml:space="preserve"> </w:t>
      </w:r>
      <w:r w:rsidRPr="000140B9">
        <w:rPr>
          <w:rFonts w:ascii="Times New Roman" w:hAnsi="Times New Roman" w:cs="Times New Roman"/>
          <w:lang w:val="id-ID"/>
        </w:rPr>
        <w:t>untuk</w:t>
      </w:r>
      <w:r w:rsidR="005222C3">
        <w:rPr>
          <w:rFonts w:ascii="Times New Roman" w:hAnsi="Times New Roman" w:cs="Times New Roman"/>
          <w:lang w:val="id-ID"/>
        </w:rPr>
        <w:t xml:space="preserve"> </w:t>
      </w:r>
      <w:r w:rsidRPr="000140B9">
        <w:rPr>
          <w:rFonts w:ascii="Times New Roman" w:hAnsi="Times New Roman" w:cs="Times New Roman"/>
          <w:lang w:val="id-ID"/>
        </w:rPr>
        <w:t>memastikan</w:t>
      </w:r>
      <w:r w:rsidR="005222C3">
        <w:rPr>
          <w:rFonts w:ascii="Times New Roman" w:hAnsi="Times New Roman" w:cs="Times New Roman"/>
          <w:lang w:val="id-ID"/>
        </w:rPr>
        <w:t xml:space="preserve"> </w:t>
      </w:r>
      <w:r w:rsidRPr="000140B9">
        <w:rPr>
          <w:rFonts w:ascii="Times New Roman" w:hAnsi="Times New Roman" w:cs="Times New Roman"/>
          <w:lang w:val="id-ID"/>
        </w:rPr>
        <w:t>hak</w:t>
      </w:r>
      <w:r w:rsidR="005222C3">
        <w:rPr>
          <w:rFonts w:ascii="Times New Roman" w:hAnsi="Times New Roman" w:cs="Times New Roman"/>
          <w:lang w:val="id-ID"/>
        </w:rPr>
        <w:t xml:space="preserve"> </w:t>
      </w:r>
      <w:r w:rsidRPr="000140B9">
        <w:rPr>
          <w:rFonts w:ascii="Times New Roman" w:hAnsi="Times New Roman" w:cs="Times New Roman"/>
          <w:lang w:val="id-ID"/>
        </w:rPr>
        <w:t>atas</w:t>
      </w:r>
      <w:r w:rsidR="005222C3">
        <w:rPr>
          <w:rFonts w:ascii="Times New Roman" w:hAnsi="Times New Roman" w:cs="Times New Roman"/>
          <w:lang w:val="id-ID"/>
        </w:rPr>
        <w:t xml:space="preserve"> </w:t>
      </w:r>
      <w:r w:rsidRPr="000140B9">
        <w:rPr>
          <w:rFonts w:ascii="Times New Roman" w:hAnsi="Times New Roman" w:cs="Times New Roman"/>
          <w:lang w:val="id-ID"/>
        </w:rPr>
        <w:lastRenderedPageBreak/>
        <w:t>lingkungan</w:t>
      </w:r>
      <w:r w:rsidR="005222C3">
        <w:rPr>
          <w:rFonts w:ascii="Times New Roman" w:hAnsi="Times New Roman" w:cs="Times New Roman"/>
          <w:lang w:val="id-ID"/>
        </w:rPr>
        <w:t xml:space="preserve"> </w:t>
      </w:r>
      <w:r w:rsidRPr="000140B9">
        <w:rPr>
          <w:rFonts w:ascii="Times New Roman" w:hAnsi="Times New Roman" w:cs="Times New Roman"/>
          <w:lang w:val="id-ID"/>
        </w:rPr>
        <w:t>hidup</w:t>
      </w:r>
      <w:r w:rsidR="005222C3">
        <w:rPr>
          <w:rFonts w:ascii="Times New Roman" w:hAnsi="Times New Roman" w:cs="Times New Roman"/>
          <w:lang w:val="id-ID"/>
        </w:rPr>
        <w:t xml:space="preserve"> </w:t>
      </w:r>
      <w:r w:rsidRPr="000140B9">
        <w:rPr>
          <w:rFonts w:ascii="Times New Roman" w:hAnsi="Times New Roman" w:cs="Times New Roman"/>
          <w:lang w:val="id-ID"/>
        </w:rPr>
        <w:t>yang</w:t>
      </w:r>
      <w:r w:rsidR="005222C3">
        <w:rPr>
          <w:rFonts w:ascii="Times New Roman" w:hAnsi="Times New Roman" w:cs="Times New Roman"/>
          <w:lang w:val="id-ID"/>
        </w:rPr>
        <w:t xml:space="preserve"> </w:t>
      </w:r>
      <w:r w:rsidRPr="000140B9">
        <w:rPr>
          <w:rFonts w:ascii="Times New Roman" w:hAnsi="Times New Roman" w:cs="Times New Roman"/>
          <w:lang w:val="id-ID"/>
        </w:rPr>
        <w:t>baik</w:t>
      </w:r>
      <w:r w:rsidR="005222C3">
        <w:rPr>
          <w:rFonts w:ascii="Times New Roman" w:hAnsi="Times New Roman" w:cs="Times New Roman"/>
          <w:lang w:val="id-ID"/>
        </w:rPr>
        <w:t xml:space="preserve"> </w:t>
      </w:r>
      <w:r w:rsidRPr="000140B9">
        <w:rPr>
          <w:rFonts w:ascii="Times New Roman" w:hAnsi="Times New Roman" w:cs="Times New Roman"/>
          <w:lang w:val="id-ID"/>
        </w:rPr>
        <w:t>dan</w:t>
      </w:r>
      <w:r w:rsidR="005222C3">
        <w:rPr>
          <w:rFonts w:ascii="Times New Roman" w:hAnsi="Times New Roman" w:cs="Times New Roman"/>
          <w:lang w:val="id-ID"/>
        </w:rPr>
        <w:t xml:space="preserve"> </w:t>
      </w:r>
      <w:r w:rsidRPr="000140B9">
        <w:rPr>
          <w:rFonts w:ascii="Times New Roman" w:hAnsi="Times New Roman" w:cs="Times New Roman"/>
          <w:lang w:val="id-ID"/>
        </w:rPr>
        <w:t>sehat,</w:t>
      </w:r>
      <w:r w:rsidR="005222C3">
        <w:rPr>
          <w:rFonts w:ascii="Times New Roman" w:hAnsi="Times New Roman" w:cs="Times New Roman"/>
          <w:lang w:val="id-ID"/>
        </w:rPr>
        <w:t xml:space="preserve"> </w:t>
      </w:r>
      <w:r w:rsidRPr="000140B9">
        <w:rPr>
          <w:rFonts w:ascii="Times New Roman" w:hAnsi="Times New Roman" w:cs="Times New Roman"/>
          <w:lang w:val="id-ID"/>
        </w:rPr>
        <w:t>seperti</w:t>
      </w:r>
      <w:r w:rsidR="005222C3">
        <w:rPr>
          <w:rFonts w:ascii="Times New Roman" w:hAnsi="Times New Roman" w:cs="Times New Roman"/>
          <w:lang w:val="id-ID"/>
        </w:rPr>
        <w:t xml:space="preserve"> </w:t>
      </w:r>
      <w:r w:rsidRPr="000140B9">
        <w:rPr>
          <w:rFonts w:ascii="Times New Roman" w:hAnsi="Times New Roman" w:cs="Times New Roman"/>
          <w:lang w:val="id-ID"/>
        </w:rPr>
        <w:t>yang</w:t>
      </w:r>
      <w:r w:rsidR="005222C3">
        <w:rPr>
          <w:rFonts w:ascii="Times New Roman" w:hAnsi="Times New Roman" w:cs="Times New Roman"/>
          <w:lang w:val="id-ID"/>
        </w:rPr>
        <w:t xml:space="preserve"> </w:t>
      </w:r>
      <w:r w:rsidRPr="000140B9">
        <w:rPr>
          <w:rFonts w:ascii="Times New Roman" w:hAnsi="Times New Roman" w:cs="Times New Roman"/>
          <w:lang w:val="id-ID"/>
        </w:rPr>
        <w:t>tercantum</w:t>
      </w:r>
      <w:r w:rsidR="005222C3">
        <w:rPr>
          <w:rFonts w:ascii="Times New Roman" w:hAnsi="Times New Roman" w:cs="Times New Roman"/>
          <w:lang w:val="id-ID"/>
        </w:rPr>
        <w:t xml:space="preserve"> </w:t>
      </w:r>
      <w:r w:rsidRPr="000140B9">
        <w:rPr>
          <w:rFonts w:ascii="Times New Roman" w:hAnsi="Times New Roman" w:cs="Times New Roman"/>
          <w:lang w:val="id-ID"/>
        </w:rPr>
        <w:t>dalam</w:t>
      </w:r>
      <w:r w:rsidR="005222C3">
        <w:rPr>
          <w:rFonts w:ascii="Times New Roman" w:hAnsi="Times New Roman" w:cs="Times New Roman"/>
          <w:lang w:val="id-ID"/>
        </w:rPr>
        <w:t xml:space="preserve"> </w:t>
      </w:r>
      <w:r w:rsidRPr="000140B9">
        <w:rPr>
          <w:rFonts w:ascii="Times New Roman" w:hAnsi="Times New Roman" w:cs="Times New Roman"/>
          <w:lang w:val="id-ID"/>
        </w:rPr>
        <w:t>Pasal</w:t>
      </w:r>
      <w:r w:rsidR="005222C3">
        <w:rPr>
          <w:rFonts w:ascii="Times New Roman" w:hAnsi="Times New Roman" w:cs="Times New Roman"/>
          <w:lang w:val="id-ID"/>
        </w:rPr>
        <w:t xml:space="preserve"> </w:t>
      </w:r>
      <w:r w:rsidRPr="000140B9">
        <w:rPr>
          <w:rFonts w:ascii="Times New Roman" w:hAnsi="Times New Roman" w:cs="Times New Roman"/>
          <w:lang w:val="id-ID"/>
        </w:rPr>
        <w:t>28H</w:t>
      </w:r>
      <w:r w:rsidR="005222C3">
        <w:rPr>
          <w:rFonts w:ascii="Times New Roman" w:hAnsi="Times New Roman" w:cs="Times New Roman"/>
          <w:lang w:val="id-ID"/>
        </w:rPr>
        <w:t xml:space="preserve"> </w:t>
      </w:r>
      <w:r w:rsidRPr="000140B9">
        <w:rPr>
          <w:rFonts w:ascii="Times New Roman" w:hAnsi="Times New Roman" w:cs="Times New Roman"/>
          <w:lang w:val="id-ID"/>
        </w:rPr>
        <w:t>ayat</w:t>
      </w:r>
      <w:r w:rsidR="005222C3">
        <w:rPr>
          <w:rFonts w:ascii="Times New Roman" w:hAnsi="Times New Roman" w:cs="Times New Roman"/>
          <w:lang w:val="id-ID"/>
        </w:rPr>
        <w:t xml:space="preserve"> </w:t>
      </w:r>
      <w:r w:rsidRPr="000140B9">
        <w:rPr>
          <w:rFonts w:ascii="Times New Roman" w:hAnsi="Times New Roman" w:cs="Times New Roman"/>
          <w:lang w:val="id-ID"/>
        </w:rPr>
        <w:t>(1)</w:t>
      </w:r>
      <w:r w:rsidR="005222C3">
        <w:rPr>
          <w:rFonts w:ascii="Times New Roman" w:hAnsi="Times New Roman" w:cs="Times New Roman"/>
          <w:lang w:val="id-ID"/>
        </w:rPr>
        <w:t xml:space="preserve"> </w:t>
      </w:r>
      <w:r w:rsidRPr="000140B9">
        <w:rPr>
          <w:rFonts w:ascii="Times New Roman" w:hAnsi="Times New Roman" w:cs="Times New Roman"/>
          <w:lang w:val="id-ID"/>
        </w:rPr>
        <w:t>UUD</w:t>
      </w:r>
      <w:r w:rsidR="005222C3">
        <w:rPr>
          <w:rFonts w:ascii="Times New Roman" w:hAnsi="Times New Roman" w:cs="Times New Roman"/>
          <w:lang w:val="id-ID"/>
        </w:rPr>
        <w:t xml:space="preserve"> </w:t>
      </w:r>
      <w:r w:rsidRPr="000140B9">
        <w:rPr>
          <w:rFonts w:ascii="Times New Roman" w:hAnsi="Times New Roman" w:cs="Times New Roman"/>
          <w:lang w:val="id-ID"/>
        </w:rPr>
        <w:t>1945,</w:t>
      </w:r>
      <w:r w:rsidR="005222C3">
        <w:rPr>
          <w:rFonts w:ascii="Times New Roman" w:hAnsi="Times New Roman" w:cs="Times New Roman"/>
          <w:lang w:val="id-ID"/>
        </w:rPr>
        <w:t xml:space="preserve"> </w:t>
      </w:r>
      <w:r w:rsidRPr="000140B9">
        <w:rPr>
          <w:rFonts w:ascii="Times New Roman" w:hAnsi="Times New Roman" w:cs="Times New Roman"/>
          <w:lang w:val="id-ID"/>
        </w:rPr>
        <w:t>serta</w:t>
      </w:r>
      <w:r w:rsidR="005222C3">
        <w:rPr>
          <w:rFonts w:ascii="Times New Roman" w:hAnsi="Times New Roman" w:cs="Times New Roman"/>
          <w:lang w:val="id-ID"/>
        </w:rPr>
        <w:t xml:space="preserve"> </w:t>
      </w:r>
      <w:r w:rsidRPr="000140B9">
        <w:rPr>
          <w:rFonts w:ascii="Times New Roman" w:hAnsi="Times New Roman" w:cs="Times New Roman"/>
          <w:lang w:val="id-ID"/>
        </w:rPr>
        <w:t>Pasal</w:t>
      </w:r>
      <w:r w:rsidR="005222C3">
        <w:rPr>
          <w:rFonts w:ascii="Times New Roman" w:hAnsi="Times New Roman" w:cs="Times New Roman"/>
          <w:lang w:val="id-ID"/>
        </w:rPr>
        <w:t xml:space="preserve"> </w:t>
      </w:r>
      <w:r w:rsidRPr="000140B9">
        <w:rPr>
          <w:rFonts w:ascii="Times New Roman" w:hAnsi="Times New Roman" w:cs="Times New Roman"/>
          <w:lang w:val="id-ID"/>
        </w:rPr>
        <w:t>33</w:t>
      </w:r>
      <w:r w:rsidR="005222C3">
        <w:rPr>
          <w:rFonts w:ascii="Times New Roman" w:hAnsi="Times New Roman" w:cs="Times New Roman"/>
          <w:lang w:val="id-ID"/>
        </w:rPr>
        <w:t xml:space="preserve"> </w:t>
      </w:r>
      <w:r w:rsidRPr="000140B9">
        <w:rPr>
          <w:rFonts w:ascii="Times New Roman" w:hAnsi="Times New Roman" w:cs="Times New Roman"/>
          <w:lang w:val="id-ID"/>
        </w:rPr>
        <w:t>ayat</w:t>
      </w:r>
      <w:r w:rsidR="005222C3">
        <w:rPr>
          <w:rFonts w:ascii="Times New Roman" w:hAnsi="Times New Roman" w:cs="Times New Roman"/>
          <w:lang w:val="id-ID"/>
        </w:rPr>
        <w:t xml:space="preserve"> </w:t>
      </w:r>
      <w:r w:rsidRPr="000140B9">
        <w:rPr>
          <w:rFonts w:ascii="Times New Roman" w:hAnsi="Times New Roman" w:cs="Times New Roman"/>
          <w:lang w:val="id-ID"/>
        </w:rPr>
        <w:t>(4),</w:t>
      </w:r>
      <w:r w:rsidR="0018149B" w:rsidRPr="0018149B">
        <w:rPr>
          <w:rFonts w:ascii="Times New Roman" w:hAnsi="Times New Roman" w:cs="Times New Roman"/>
        </w:rPr>
        <w:t xml:space="preserve"> </w:t>
      </w:r>
      <w:sdt>
        <w:sdtPr>
          <w:rPr>
            <w:rFonts w:ascii="Times New Roman" w:hAnsi="Times New Roman" w:cs="Times New Roman"/>
          </w:rPr>
          <w:id w:val="1330645111"/>
          <w:citation/>
        </w:sdtPr>
        <w:sdtEndPr/>
        <w:sdtContent>
          <w:r w:rsidR="00F05945">
            <w:rPr>
              <w:rFonts w:ascii="Times New Roman" w:hAnsi="Times New Roman" w:cs="Times New Roman"/>
            </w:rPr>
            <w:fldChar w:fldCharType="begin"/>
          </w:r>
          <w:r w:rsidR="00F05945">
            <w:rPr>
              <w:rFonts w:ascii="Times New Roman" w:hAnsi="Times New Roman" w:cs="Times New Roman"/>
              <w:lang w:val="id-ID"/>
            </w:rPr>
            <w:instrText xml:space="preserve"> CITATION Sho25 \l 1057 </w:instrText>
          </w:r>
          <w:r w:rsidR="00F05945">
            <w:rPr>
              <w:rFonts w:ascii="Times New Roman" w:hAnsi="Times New Roman" w:cs="Times New Roman"/>
            </w:rPr>
            <w:fldChar w:fldCharType="separate"/>
          </w:r>
          <w:r w:rsidR="00F05945" w:rsidRPr="00F05945">
            <w:rPr>
              <w:rFonts w:ascii="Times New Roman" w:hAnsi="Times New Roman" w:cs="Times New Roman"/>
              <w:noProof/>
              <w:lang w:val="id-ID"/>
            </w:rPr>
            <w:t>(Shokhikhah 2025)</w:t>
          </w:r>
          <w:r w:rsidR="00F05945">
            <w:rPr>
              <w:rFonts w:ascii="Times New Roman" w:hAnsi="Times New Roman" w:cs="Times New Roman"/>
            </w:rPr>
            <w:fldChar w:fldCharType="end"/>
          </w:r>
        </w:sdtContent>
      </w:sdt>
      <w:r w:rsidR="0018149B" w:rsidRPr="0018149B">
        <w:rPr>
          <w:rFonts w:ascii="Times New Roman" w:hAnsi="Times New Roman" w:cs="Times New Roman"/>
        </w:rPr>
        <w:t>.</w:t>
      </w:r>
      <w:r w:rsidR="005222C3">
        <w:rPr>
          <w:rFonts w:ascii="Times New Roman" w:hAnsi="Times New Roman" w:cs="Times New Roman"/>
          <w:lang w:val="id-ID"/>
        </w:rPr>
        <w:t xml:space="preserve"> </w:t>
      </w:r>
      <w:r w:rsidRPr="000140B9">
        <w:rPr>
          <w:rFonts w:ascii="Times New Roman" w:hAnsi="Times New Roman" w:cs="Times New Roman"/>
          <w:lang w:val="id-ID"/>
        </w:rPr>
        <w:t>yang</w:t>
      </w:r>
      <w:r w:rsidR="005222C3">
        <w:rPr>
          <w:rFonts w:ascii="Times New Roman" w:hAnsi="Times New Roman" w:cs="Times New Roman"/>
          <w:lang w:val="id-ID"/>
        </w:rPr>
        <w:t xml:space="preserve"> </w:t>
      </w:r>
      <w:r w:rsidRPr="000140B9">
        <w:rPr>
          <w:rFonts w:ascii="Times New Roman" w:hAnsi="Times New Roman" w:cs="Times New Roman"/>
          <w:lang w:val="id-ID"/>
        </w:rPr>
        <w:t>mengamanatkan</w:t>
      </w:r>
      <w:r w:rsidR="005222C3">
        <w:rPr>
          <w:rFonts w:ascii="Times New Roman" w:hAnsi="Times New Roman" w:cs="Times New Roman"/>
          <w:lang w:val="id-ID"/>
        </w:rPr>
        <w:t xml:space="preserve"> </w:t>
      </w:r>
      <w:r w:rsidRPr="000140B9">
        <w:rPr>
          <w:rFonts w:ascii="Times New Roman" w:hAnsi="Times New Roman" w:cs="Times New Roman"/>
          <w:lang w:val="id-ID"/>
        </w:rPr>
        <w:t>pembangunan</w:t>
      </w:r>
      <w:r w:rsidR="005222C3">
        <w:rPr>
          <w:rFonts w:ascii="Times New Roman" w:hAnsi="Times New Roman" w:cs="Times New Roman"/>
          <w:lang w:val="id-ID"/>
        </w:rPr>
        <w:t xml:space="preserve"> </w:t>
      </w:r>
      <w:r w:rsidRPr="000140B9">
        <w:rPr>
          <w:rFonts w:ascii="Times New Roman" w:hAnsi="Times New Roman" w:cs="Times New Roman"/>
          <w:lang w:val="id-ID"/>
        </w:rPr>
        <w:t>berkelanjutan</w:t>
      </w:r>
      <w:r w:rsidR="005222C3">
        <w:rPr>
          <w:rFonts w:ascii="Times New Roman" w:hAnsi="Times New Roman" w:cs="Times New Roman"/>
          <w:lang w:val="id-ID"/>
        </w:rPr>
        <w:t xml:space="preserve"> </w:t>
      </w:r>
      <w:r w:rsidRPr="000140B9">
        <w:rPr>
          <w:rFonts w:ascii="Times New Roman" w:hAnsi="Times New Roman" w:cs="Times New Roman"/>
          <w:lang w:val="id-ID"/>
        </w:rPr>
        <w:t>yang</w:t>
      </w:r>
      <w:r w:rsidR="005222C3">
        <w:rPr>
          <w:rFonts w:ascii="Times New Roman" w:hAnsi="Times New Roman" w:cs="Times New Roman"/>
          <w:lang w:val="id-ID"/>
        </w:rPr>
        <w:t xml:space="preserve"> </w:t>
      </w:r>
      <w:r w:rsidRPr="000140B9">
        <w:rPr>
          <w:rFonts w:ascii="Times New Roman" w:hAnsi="Times New Roman" w:cs="Times New Roman"/>
          <w:lang w:val="id-ID"/>
        </w:rPr>
        <w:t>didasarkan</w:t>
      </w:r>
      <w:r w:rsidR="005222C3">
        <w:rPr>
          <w:rFonts w:ascii="Times New Roman" w:hAnsi="Times New Roman" w:cs="Times New Roman"/>
          <w:lang w:val="id-ID"/>
        </w:rPr>
        <w:t xml:space="preserve"> </w:t>
      </w:r>
      <w:r w:rsidRPr="000140B9">
        <w:rPr>
          <w:rFonts w:ascii="Times New Roman" w:hAnsi="Times New Roman" w:cs="Times New Roman"/>
          <w:lang w:val="id-ID"/>
        </w:rPr>
        <w:t>pada</w:t>
      </w:r>
      <w:r w:rsidR="005222C3">
        <w:rPr>
          <w:rFonts w:ascii="Times New Roman" w:hAnsi="Times New Roman" w:cs="Times New Roman"/>
          <w:lang w:val="id-ID"/>
        </w:rPr>
        <w:t xml:space="preserve"> </w:t>
      </w:r>
      <w:r w:rsidRPr="000140B9">
        <w:rPr>
          <w:rFonts w:ascii="Times New Roman" w:hAnsi="Times New Roman" w:cs="Times New Roman"/>
          <w:lang w:val="id-ID"/>
        </w:rPr>
        <w:t>lingkungan.</w:t>
      </w:r>
      <w:r w:rsidR="005222C3">
        <w:rPr>
          <w:rFonts w:ascii="Times New Roman" w:hAnsi="Times New Roman" w:cs="Times New Roman"/>
          <w:lang w:val="id-ID"/>
        </w:rPr>
        <w:t xml:space="preserve"> </w:t>
      </w:r>
      <w:r w:rsidRPr="000140B9">
        <w:rPr>
          <w:rFonts w:ascii="Times New Roman" w:hAnsi="Times New Roman" w:cs="Times New Roman"/>
          <w:lang w:val="id-ID"/>
        </w:rPr>
        <w:t>Hal</w:t>
      </w:r>
      <w:r w:rsidR="005222C3">
        <w:rPr>
          <w:rFonts w:ascii="Times New Roman" w:hAnsi="Times New Roman" w:cs="Times New Roman"/>
          <w:lang w:val="id-ID"/>
        </w:rPr>
        <w:t xml:space="preserve"> </w:t>
      </w:r>
      <w:r w:rsidRPr="000140B9">
        <w:rPr>
          <w:rFonts w:ascii="Times New Roman" w:hAnsi="Times New Roman" w:cs="Times New Roman"/>
          <w:lang w:val="id-ID"/>
        </w:rPr>
        <w:t>ini</w:t>
      </w:r>
      <w:r w:rsidR="005222C3">
        <w:rPr>
          <w:rFonts w:ascii="Times New Roman" w:hAnsi="Times New Roman" w:cs="Times New Roman"/>
          <w:lang w:val="id-ID"/>
        </w:rPr>
        <w:t xml:space="preserve"> </w:t>
      </w:r>
      <w:r w:rsidRPr="000140B9">
        <w:rPr>
          <w:rFonts w:ascii="Times New Roman" w:hAnsi="Times New Roman" w:cs="Times New Roman"/>
          <w:lang w:val="id-ID"/>
        </w:rPr>
        <w:t>berarti</w:t>
      </w:r>
      <w:r w:rsidR="005222C3">
        <w:rPr>
          <w:rFonts w:ascii="Times New Roman" w:hAnsi="Times New Roman" w:cs="Times New Roman"/>
          <w:lang w:val="id-ID"/>
        </w:rPr>
        <w:t xml:space="preserve"> </w:t>
      </w:r>
      <w:r w:rsidRPr="000140B9">
        <w:rPr>
          <w:rFonts w:ascii="Times New Roman" w:hAnsi="Times New Roman" w:cs="Times New Roman"/>
          <w:lang w:val="id-ID"/>
        </w:rPr>
        <w:t>bahwa</w:t>
      </w:r>
      <w:r w:rsidR="005222C3">
        <w:rPr>
          <w:rFonts w:ascii="Times New Roman" w:hAnsi="Times New Roman" w:cs="Times New Roman"/>
          <w:lang w:val="id-ID"/>
        </w:rPr>
        <w:t xml:space="preserve"> </w:t>
      </w:r>
      <w:r w:rsidRPr="000140B9">
        <w:rPr>
          <w:rFonts w:ascii="Times New Roman" w:hAnsi="Times New Roman" w:cs="Times New Roman"/>
          <w:lang w:val="id-ID"/>
        </w:rPr>
        <w:t>negara</w:t>
      </w:r>
      <w:r w:rsidR="005222C3">
        <w:rPr>
          <w:rFonts w:ascii="Times New Roman" w:hAnsi="Times New Roman" w:cs="Times New Roman"/>
          <w:lang w:val="id-ID"/>
        </w:rPr>
        <w:t xml:space="preserve"> </w:t>
      </w:r>
      <w:r w:rsidRPr="000140B9">
        <w:rPr>
          <w:rFonts w:ascii="Times New Roman" w:hAnsi="Times New Roman" w:cs="Times New Roman"/>
          <w:lang w:val="id-ID"/>
        </w:rPr>
        <w:t>tetap</w:t>
      </w:r>
      <w:r w:rsidR="005222C3">
        <w:rPr>
          <w:rFonts w:ascii="Times New Roman" w:hAnsi="Times New Roman" w:cs="Times New Roman"/>
          <w:lang w:val="id-ID"/>
        </w:rPr>
        <w:t xml:space="preserve"> </w:t>
      </w:r>
      <w:r w:rsidRPr="000140B9">
        <w:rPr>
          <w:rFonts w:ascii="Times New Roman" w:hAnsi="Times New Roman" w:cs="Times New Roman"/>
          <w:lang w:val="id-ID"/>
        </w:rPr>
        <w:t>bertanggung</w:t>
      </w:r>
      <w:r w:rsidR="005222C3">
        <w:rPr>
          <w:rFonts w:ascii="Times New Roman" w:hAnsi="Times New Roman" w:cs="Times New Roman"/>
          <w:lang w:val="id-ID"/>
        </w:rPr>
        <w:t xml:space="preserve"> </w:t>
      </w:r>
      <w:r w:rsidRPr="000140B9">
        <w:rPr>
          <w:rFonts w:ascii="Times New Roman" w:hAnsi="Times New Roman" w:cs="Times New Roman"/>
          <w:lang w:val="id-ID"/>
        </w:rPr>
        <w:t>jawab</w:t>
      </w:r>
      <w:r w:rsidR="005222C3">
        <w:rPr>
          <w:rFonts w:ascii="Times New Roman" w:hAnsi="Times New Roman" w:cs="Times New Roman"/>
          <w:lang w:val="id-ID"/>
        </w:rPr>
        <w:t xml:space="preserve"> </w:t>
      </w:r>
      <w:r w:rsidRPr="000140B9">
        <w:rPr>
          <w:rFonts w:ascii="Times New Roman" w:hAnsi="Times New Roman" w:cs="Times New Roman"/>
          <w:lang w:val="id-ID"/>
        </w:rPr>
        <w:t>untuk</w:t>
      </w:r>
      <w:r w:rsidR="005222C3">
        <w:rPr>
          <w:rFonts w:ascii="Times New Roman" w:hAnsi="Times New Roman" w:cs="Times New Roman"/>
          <w:lang w:val="id-ID"/>
        </w:rPr>
        <w:t xml:space="preserve"> </w:t>
      </w:r>
      <w:r w:rsidRPr="000140B9">
        <w:rPr>
          <w:rFonts w:ascii="Times New Roman" w:hAnsi="Times New Roman" w:cs="Times New Roman"/>
          <w:lang w:val="id-ID"/>
        </w:rPr>
        <w:t>memperbaiki</w:t>
      </w:r>
      <w:r w:rsidR="005222C3">
        <w:rPr>
          <w:rFonts w:ascii="Times New Roman" w:hAnsi="Times New Roman" w:cs="Times New Roman"/>
          <w:lang w:val="id-ID"/>
        </w:rPr>
        <w:t xml:space="preserve"> </w:t>
      </w:r>
      <w:r w:rsidRPr="000140B9">
        <w:rPr>
          <w:rFonts w:ascii="Times New Roman" w:hAnsi="Times New Roman" w:cs="Times New Roman"/>
          <w:lang w:val="id-ID"/>
        </w:rPr>
        <w:t>ekosistem</w:t>
      </w:r>
      <w:r w:rsidR="005222C3">
        <w:rPr>
          <w:rFonts w:ascii="Times New Roman" w:hAnsi="Times New Roman" w:cs="Times New Roman"/>
          <w:lang w:val="id-ID"/>
        </w:rPr>
        <w:t xml:space="preserve"> </w:t>
      </w:r>
      <w:r w:rsidRPr="000140B9">
        <w:rPr>
          <w:rFonts w:ascii="Times New Roman" w:hAnsi="Times New Roman" w:cs="Times New Roman"/>
          <w:lang w:val="id-ID"/>
        </w:rPr>
        <w:t>dan</w:t>
      </w:r>
      <w:r w:rsidR="005222C3">
        <w:rPr>
          <w:rFonts w:ascii="Times New Roman" w:hAnsi="Times New Roman" w:cs="Times New Roman"/>
          <w:lang w:val="id-ID"/>
        </w:rPr>
        <w:t xml:space="preserve"> </w:t>
      </w:r>
      <w:r w:rsidRPr="000140B9">
        <w:rPr>
          <w:rFonts w:ascii="Times New Roman" w:hAnsi="Times New Roman" w:cs="Times New Roman"/>
          <w:lang w:val="id-ID"/>
        </w:rPr>
        <w:t>memastikan</w:t>
      </w:r>
      <w:r w:rsidR="005222C3">
        <w:rPr>
          <w:rFonts w:ascii="Times New Roman" w:hAnsi="Times New Roman" w:cs="Times New Roman"/>
          <w:lang w:val="id-ID"/>
        </w:rPr>
        <w:t xml:space="preserve"> </w:t>
      </w:r>
      <w:r w:rsidRPr="000140B9">
        <w:rPr>
          <w:rFonts w:ascii="Times New Roman" w:hAnsi="Times New Roman" w:cs="Times New Roman"/>
          <w:lang w:val="id-ID"/>
        </w:rPr>
        <w:t>peristiwa</w:t>
      </w:r>
      <w:r w:rsidR="005222C3">
        <w:rPr>
          <w:rFonts w:ascii="Times New Roman" w:hAnsi="Times New Roman" w:cs="Times New Roman"/>
          <w:lang w:val="id-ID"/>
        </w:rPr>
        <w:t xml:space="preserve"> </w:t>
      </w:r>
      <w:r w:rsidRPr="000140B9">
        <w:rPr>
          <w:rFonts w:ascii="Times New Roman" w:hAnsi="Times New Roman" w:cs="Times New Roman"/>
          <w:lang w:val="id-ID"/>
        </w:rPr>
        <w:t>serupa</w:t>
      </w:r>
      <w:r w:rsidR="005222C3">
        <w:rPr>
          <w:rFonts w:ascii="Times New Roman" w:hAnsi="Times New Roman" w:cs="Times New Roman"/>
          <w:lang w:val="id-ID"/>
        </w:rPr>
        <w:t xml:space="preserve"> </w:t>
      </w:r>
      <w:r w:rsidRPr="000140B9">
        <w:rPr>
          <w:rFonts w:ascii="Times New Roman" w:hAnsi="Times New Roman" w:cs="Times New Roman"/>
          <w:lang w:val="id-ID"/>
        </w:rPr>
        <w:t>tidak</w:t>
      </w:r>
      <w:r w:rsidR="005222C3">
        <w:rPr>
          <w:rFonts w:ascii="Times New Roman" w:hAnsi="Times New Roman" w:cs="Times New Roman"/>
          <w:lang w:val="id-ID"/>
        </w:rPr>
        <w:t xml:space="preserve"> </w:t>
      </w:r>
      <w:r w:rsidRPr="000140B9">
        <w:rPr>
          <w:rFonts w:ascii="Times New Roman" w:hAnsi="Times New Roman" w:cs="Times New Roman"/>
          <w:lang w:val="id-ID"/>
        </w:rPr>
        <w:t>terulang,</w:t>
      </w:r>
      <w:r w:rsidR="005222C3">
        <w:rPr>
          <w:rFonts w:ascii="Times New Roman" w:hAnsi="Times New Roman" w:cs="Times New Roman"/>
          <w:lang w:val="id-ID"/>
        </w:rPr>
        <w:t xml:space="preserve"> </w:t>
      </w:r>
      <w:r w:rsidRPr="000140B9">
        <w:rPr>
          <w:rFonts w:ascii="Times New Roman" w:hAnsi="Times New Roman" w:cs="Times New Roman"/>
          <w:lang w:val="id-ID"/>
        </w:rPr>
        <w:t>meskipun</w:t>
      </w:r>
      <w:r w:rsidR="005222C3">
        <w:rPr>
          <w:rFonts w:ascii="Times New Roman" w:hAnsi="Times New Roman" w:cs="Times New Roman"/>
          <w:lang w:val="id-ID"/>
        </w:rPr>
        <w:t xml:space="preserve"> </w:t>
      </w:r>
      <w:r w:rsidRPr="000140B9">
        <w:rPr>
          <w:rFonts w:ascii="Times New Roman" w:hAnsi="Times New Roman" w:cs="Times New Roman"/>
          <w:lang w:val="id-ID"/>
        </w:rPr>
        <w:t>pelaku</w:t>
      </w:r>
      <w:r w:rsidR="005222C3">
        <w:rPr>
          <w:rFonts w:ascii="Times New Roman" w:hAnsi="Times New Roman" w:cs="Times New Roman"/>
          <w:lang w:val="id-ID"/>
        </w:rPr>
        <w:t xml:space="preserve"> </w:t>
      </w:r>
      <w:r w:rsidRPr="000140B9">
        <w:rPr>
          <w:rFonts w:ascii="Times New Roman" w:hAnsi="Times New Roman" w:cs="Times New Roman"/>
          <w:lang w:val="id-ID"/>
        </w:rPr>
        <w:t>dapat</w:t>
      </w:r>
      <w:r w:rsidR="005222C3">
        <w:rPr>
          <w:rFonts w:ascii="Times New Roman" w:hAnsi="Times New Roman" w:cs="Times New Roman"/>
          <w:lang w:val="id-ID"/>
        </w:rPr>
        <w:t xml:space="preserve"> </w:t>
      </w:r>
      <w:r w:rsidRPr="000140B9">
        <w:rPr>
          <w:rFonts w:ascii="Times New Roman" w:hAnsi="Times New Roman" w:cs="Times New Roman"/>
          <w:lang w:val="id-ID"/>
        </w:rPr>
        <w:t>dimintai</w:t>
      </w:r>
      <w:r w:rsidR="005222C3">
        <w:rPr>
          <w:rFonts w:ascii="Times New Roman" w:hAnsi="Times New Roman" w:cs="Times New Roman"/>
          <w:lang w:val="id-ID"/>
        </w:rPr>
        <w:t xml:space="preserve"> </w:t>
      </w:r>
      <w:r w:rsidRPr="000140B9">
        <w:rPr>
          <w:rFonts w:ascii="Times New Roman" w:hAnsi="Times New Roman" w:cs="Times New Roman"/>
          <w:lang w:val="id-ID"/>
        </w:rPr>
        <w:t>pertanggungjawaban</w:t>
      </w:r>
      <w:r w:rsidR="005222C3">
        <w:rPr>
          <w:rFonts w:ascii="Times New Roman" w:hAnsi="Times New Roman" w:cs="Times New Roman"/>
          <w:lang w:val="id-ID"/>
        </w:rPr>
        <w:t xml:space="preserve"> </w:t>
      </w:r>
      <w:r w:rsidRPr="000140B9">
        <w:rPr>
          <w:rFonts w:ascii="Times New Roman" w:hAnsi="Times New Roman" w:cs="Times New Roman"/>
          <w:lang w:val="id-ID"/>
        </w:rPr>
        <w:t>baik</w:t>
      </w:r>
      <w:r w:rsidR="005222C3">
        <w:rPr>
          <w:rFonts w:ascii="Times New Roman" w:hAnsi="Times New Roman" w:cs="Times New Roman"/>
          <w:lang w:val="id-ID"/>
        </w:rPr>
        <w:t xml:space="preserve"> </w:t>
      </w:r>
      <w:r w:rsidRPr="000140B9">
        <w:rPr>
          <w:rFonts w:ascii="Times New Roman" w:hAnsi="Times New Roman" w:cs="Times New Roman"/>
          <w:lang w:val="id-ID"/>
        </w:rPr>
        <w:t>pidana</w:t>
      </w:r>
      <w:r w:rsidR="005222C3">
        <w:rPr>
          <w:rFonts w:ascii="Times New Roman" w:hAnsi="Times New Roman" w:cs="Times New Roman"/>
          <w:lang w:val="id-ID"/>
        </w:rPr>
        <w:t xml:space="preserve"> </w:t>
      </w:r>
      <w:r w:rsidRPr="000140B9">
        <w:rPr>
          <w:rFonts w:ascii="Times New Roman" w:hAnsi="Times New Roman" w:cs="Times New Roman"/>
          <w:lang w:val="id-ID"/>
        </w:rPr>
        <w:t>maupun</w:t>
      </w:r>
      <w:r w:rsidR="005222C3">
        <w:rPr>
          <w:rFonts w:ascii="Times New Roman" w:hAnsi="Times New Roman" w:cs="Times New Roman"/>
          <w:lang w:val="id-ID"/>
        </w:rPr>
        <w:t xml:space="preserve"> </w:t>
      </w:r>
      <w:r w:rsidRPr="000140B9">
        <w:rPr>
          <w:rFonts w:ascii="Times New Roman" w:hAnsi="Times New Roman" w:cs="Times New Roman"/>
          <w:lang w:val="id-ID"/>
        </w:rPr>
        <w:t>perdata.</w:t>
      </w:r>
      <w:r w:rsidR="005222C3">
        <w:rPr>
          <w:rFonts w:ascii="Times New Roman" w:hAnsi="Times New Roman" w:cs="Times New Roman"/>
          <w:lang w:val="id-ID"/>
        </w:rPr>
        <w:t xml:space="preserve"> </w:t>
      </w:r>
      <w:r w:rsidRPr="000140B9">
        <w:rPr>
          <w:rFonts w:ascii="Times New Roman" w:hAnsi="Times New Roman" w:cs="Times New Roman"/>
          <w:lang w:val="id-ID"/>
        </w:rPr>
        <w:t>Dengan</w:t>
      </w:r>
      <w:r w:rsidR="005222C3">
        <w:rPr>
          <w:rFonts w:ascii="Times New Roman" w:hAnsi="Times New Roman" w:cs="Times New Roman"/>
          <w:lang w:val="id-ID"/>
        </w:rPr>
        <w:t xml:space="preserve"> </w:t>
      </w:r>
      <w:r w:rsidRPr="000140B9">
        <w:rPr>
          <w:rFonts w:ascii="Times New Roman" w:hAnsi="Times New Roman" w:cs="Times New Roman"/>
          <w:lang w:val="id-ID"/>
        </w:rPr>
        <w:t>kata</w:t>
      </w:r>
      <w:r w:rsidR="005222C3">
        <w:rPr>
          <w:rFonts w:ascii="Times New Roman" w:hAnsi="Times New Roman" w:cs="Times New Roman"/>
          <w:lang w:val="id-ID"/>
        </w:rPr>
        <w:t xml:space="preserve"> </w:t>
      </w:r>
      <w:r w:rsidRPr="000140B9">
        <w:rPr>
          <w:rFonts w:ascii="Times New Roman" w:hAnsi="Times New Roman" w:cs="Times New Roman"/>
          <w:lang w:val="id-ID"/>
        </w:rPr>
        <w:t>lain,</w:t>
      </w:r>
      <w:r w:rsidR="005222C3">
        <w:rPr>
          <w:rFonts w:ascii="Times New Roman" w:hAnsi="Times New Roman" w:cs="Times New Roman"/>
          <w:lang w:val="id-ID"/>
        </w:rPr>
        <w:t xml:space="preserve"> </w:t>
      </w:r>
      <w:r w:rsidRPr="000140B9">
        <w:rPr>
          <w:rFonts w:ascii="Times New Roman" w:hAnsi="Times New Roman" w:cs="Times New Roman"/>
          <w:lang w:val="id-ID"/>
        </w:rPr>
        <w:t>negara</w:t>
      </w:r>
      <w:r w:rsidR="005222C3">
        <w:rPr>
          <w:rFonts w:ascii="Times New Roman" w:hAnsi="Times New Roman" w:cs="Times New Roman"/>
          <w:lang w:val="id-ID"/>
        </w:rPr>
        <w:t xml:space="preserve"> </w:t>
      </w:r>
      <w:r w:rsidRPr="000140B9">
        <w:rPr>
          <w:rFonts w:ascii="Times New Roman" w:hAnsi="Times New Roman" w:cs="Times New Roman"/>
          <w:lang w:val="id-ID"/>
        </w:rPr>
        <w:t>bertanggung</w:t>
      </w:r>
      <w:r w:rsidR="005222C3">
        <w:rPr>
          <w:rFonts w:ascii="Times New Roman" w:hAnsi="Times New Roman" w:cs="Times New Roman"/>
          <w:lang w:val="id-ID"/>
        </w:rPr>
        <w:t xml:space="preserve"> </w:t>
      </w:r>
      <w:r w:rsidRPr="000140B9">
        <w:rPr>
          <w:rFonts w:ascii="Times New Roman" w:hAnsi="Times New Roman" w:cs="Times New Roman"/>
          <w:lang w:val="id-ID"/>
        </w:rPr>
        <w:t>jawab</w:t>
      </w:r>
      <w:r w:rsidR="005222C3">
        <w:rPr>
          <w:rFonts w:ascii="Times New Roman" w:hAnsi="Times New Roman" w:cs="Times New Roman"/>
          <w:lang w:val="id-ID"/>
        </w:rPr>
        <w:t xml:space="preserve"> </w:t>
      </w:r>
      <w:r w:rsidRPr="000140B9">
        <w:rPr>
          <w:rFonts w:ascii="Times New Roman" w:hAnsi="Times New Roman" w:cs="Times New Roman"/>
          <w:lang w:val="id-ID"/>
        </w:rPr>
        <w:t>untuk</w:t>
      </w:r>
      <w:r w:rsidR="005222C3">
        <w:rPr>
          <w:rFonts w:ascii="Times New Roman" w:hAnsi="Times New Roman" w:cs="Times New Roman"/>
          <w:lang w:val="id-ID"/>
        </w:rPr>
        <w:t xml:space="preserve"> </w:t>
      </w:r>
      <w:r w:rsidRPr="000140B9">
        <w:rPr>
          <w:rFonts w:ascii="Times New Roman" w:hAnsi="Times New Roman" w:cs="Times New Roman"/>
          <w:lang w:val="id-ID"/>
        </w:rPr>
        <w:t>pencegahan,</w:t>
      </w:r>
      <w:r w:rsidR="005222C3">
        <w:rPr>
          <w:rFonts w:ascii="Times New Roman" w:hAnsi="Times New Roman" w:cs="Times New Roman"/>
          <w:lang w:val="id-ID"/>
        </w:rPr>
        <w:t xml:space="preserve"> </w:t>
      </w:r>
      <w:r w:rsidRPr="000140B9">
        <w:rPr>
          <w:rFonts w:ascii="Times New Roman" w:hAnsi="Times New Roman" w:cs="Times New Roman"/>
          <w:lang w:val="id-ID"/>
        </w:rPr>
        <w:t>pengawasan,</w:t>
      </w:r>
      <w:r w:rsidR="005222C3">
        <w:rPr>
          <w:rFonts w:ascii="Times New Roman" w:hAnsi="Times New Roman" w:cs="Times New Roman"/>
          <w:lang w:val="id-ID"/>
        </w:rPr>
        <w:t xml:space="preserve"> </w:t>
      </w:r>
      <w:r w:rsidRPr="000140B9">
        <w:rPr>
          <w:rFonts w:ascii="Times New Roman" w:hAnsi="Times New Roman" w:cs="Times New Roman"/>
          <w:lang w:val="id-ID"/>
        </w:rPr>
        <w:t>dan</w:t>
      </w:r>
      <w:r w:rsidR="005222C3">
        <w:rPr>
          <w:rFonts w:ascii="Times New Roman" w:hAnsi="Times New Roman" w:cs="Times New Roman"/>
          <w:lang w:val="id-ID"/>
        </w:rPr>
        <w:t xml:space="preserve"> </w:t>
      </w:r>
      <w:r w:rsidRPr="000140B9">
        <w:rPr>
          <w:rFonts w:ascii="Times New Roman" w:hAnsi="Times New Roman" w:cs="Times New Roman"/>
          <w:lang w:val="id-ID"/>
        </w:rPr>
        <w:t>pemulihan</w:t>
      </w:r>
      <w:r w:rsidR="005222C3">
        <w:rPr>
          <w:rFonts w:ascii="Times New Roman" w:hAnsi="Times New Roman" w:cs="Times New Roman"/>
          <w:lang w:val="id-ID"/>
        </w:rPr>
        <w:t xml:space="preserve"> </w:t>
      </w:r>
      <w:r w:rsidRPr="000140B9">
        <w:rPr>
          <w:rFonts w:ascii="Times New Roman" w:hAnsi="Times New Roman" w:cs="Times New Roman"/>
          <w:lang w:val="id-ID"/>
        </w:rPr>
        <w:t>selain</w:t>
      </w:r>
      <w:r w:rsidR="005222C3">
        <w:rPr>
          <w:rFonts w:ascii="Times New Roman" w:hAnsi="Times New Roman" w:cs="Times New Roman"/>
          <w:lang w:val="id-ID"/>
        </w:rPr>
        <w:t xml:space="preserve"> </w:t>
      </w:r>
      <w:r w:rsidRPr="000140B9">
        <w:rPr>
          <w:rFonts w:ascii="Times New Roman" w:hAnsi="Times New Roman" w:cs="Times New Roman"/>
          <w:lang w:val="id-ID"/>
        </w:rPr>
        <w:t>penegakan</w:t>
      </w:r>
      <w:r w:rsidR="005222C3">
        <w:rPr>
          <w:rFonts w:ascii="Times New Roman" w:hAnsi="Times New Roman" w:cs="Times New Roman"/>
          <w:lang w:val="id-ID"/>
        </w:rPr>
        <w:t xml:space="preserve"> </w:t>
      </w:r>
      <w:r w:rsidRPr="000140B9">
        <w:rPr>
          <w:rFonts w:ascii="Times New Roman" w:hAnsi="Times New Roman" w:cs="Times New Roman"/>
          <w:lang w:val="id-ID"/>
        </w:rPr>
        <w:t>hukum.</w:t>
      </w:r>
    </w:p>
    <w:p w14:paraId="4F5314F2" w14:textId="774229D7" w:rsidR="000140B9" w:rsidRPr="000140B9" w:rsidRDefault="000140B9" w:rsidP="000140B9">
      <w:pPr>
        <w:ind w:firstLine="720"/>
        <w:jc w:val="both"/>
        <w:rPr>
          <w:rFonts w:ascii="Times New Roman" w:hAnsi="Times New Roman" w:cs="Times New Roman"/>
          <w:lang w:val="id-ID"/>
        </w:rPr>
      </w:pPr>
      <w:r w:rsidRPr="000140B9">
        <w:rPr>
          <w:rFonts w:ascii="Times New Roman" w:hAnsi="Times New Roman" w:cs="Times New Roman"/>
          <w:lang w:val="id-ID"/>
        </w:rPr>
        <w:t>Kebijakan</w:t>
      </w:r>
      <w:r w:rsidR="005222C3">
        <w:rPr>
          <w:rFonts w:ascii="Times New Roman" w:hAnsi="Times New Roman" w:cs="Times New Roman"/>
          <w:lang w:val="id-ID"/>
        </w:rPr>
        <w:t xml:space="preserve"> </w:t>
      </w:r>
      <w:r w:rsidRPr="000140B9">
        <w:rPr>
          <w:rFonts w:ascii="Times New Roman" w:hAnsi="Times New Roman" w:cs="Times New Roman"/>
          <w:lang w:val="id-ID"/>
        </w:rPr>
        <w:t>pemulihan</w:t>
      </w:r>
      <w:r w:rsidR="005222C3">
        <w:rPr>
          <w:rFonts w:ascii="Times New Roman" w:hAnsi="Times New Roman" w:cs="Times New Roman"/>
          <w:lang w:val="id-ID"/>
        </w:rPr>
        <w:t xml:space="preserve"> </w:t>
      </w:r>
      <w:r w:rsidRPr="000140B9">
        <w:rPr>
          <w:rFonts w:ascii="Times New Roman" w:hAnsi="Times New Roman" w:cs="Times New Roman"/>
          <w:lang w:val="id-ID"/>
        </w:rPr>
        <w:t>yang</w:t>
      </w:r>
      <w:r w:rsidR="005222C3">
        <w:rPr>
          <w:rFonts w:ascii="Times New Roman" w:hAnsi="Times New Roman" w:cs="Times New Roman"/>
          <w:lang w:val="id-ID"/>
        </w:rPr>
        <w:t xml:space="preserve"> </w:t>
      </w:r>
      <w:r w:rsidRPr="000140B9">
        <w:rPr>
          <w:rFonts w:ascii="Times New Roman" w:hAnsi="Times New Roman" w:cs="Times New Roman"/>
          <w:lang w:val="id-ID"/>
        </w:rPr>
        <w:t>dibuat</w:t>
      </w:r>
      <w:r w:rsidR="005222C3">
        <w:rPr>
          <w:rFonts w:ascii="Times New Roman" w:hAnsi="Times New Roman" w:cs="Times New Roman"/>
          <w:lang w:val="id-ID"/>
        </w:rPr>
        <w:t xml:space="preserve"> </w:t>
      </w:r>
      <w:r w:rsidRPr="000140B9">
        <w:rPr>
          <w:rFonts w:ascii="Times New Roman" w:hAnsi="Times New Roman" w:cs="Times New Roman"/>
          <w:lang w:val="id-ID"/>
        </w:rPr>
        <w:t>setelah</w:t>
      </w:r>
      <w:r w:rsidR="005222C3">
        <w:rPr>
          <w:rFonts w:ascii="Times New Roman" w:hAnsi="Times New Roman" w:cs="Times New Roman"/>
          <w:lang w:val="id-ID"/>
        </w:rPr>
        <w:t xml:space="preserve"> </w:t>
      </w:r>
      <w:r w:rsidRPr="000140B9">
        <w:rPr>
          <w:rFonts w:ascii="Times New Roman" w:hAnsi="Times New Roman" w:cs="Times New Roman"/>
          <w:lang w:val="id-ID"/>
        </w:rPr>
        <w:t>kebakaran</w:t>
      </w:r>
      <w:r w:rsidR="005222C3">
        <w:rPr>
          <w:rFonts w:ascii="Times New Roman" w:hAnsi="Times New Roman" w:cs="Times New Roman"/>
          <w:lang w:val="id-ID"/>
        </w:rPr>
        <w:t xml:space="preserve"> </w:t>
      </w:r>
      <w:r w:rsidRPr="000140B9">
        <w:rPr>
          <w:rFonts w:ascii="Times New Roman" w:hAnsi="Times New Roman" w:cs="Times New Roman"/>
          <w:lang w:val="id-ID"/>
        </w:rPr>
        <w:t>Bromo</w:t>
      </w:r>
      <w:r w:rsidR="005222C3">
        <w:rPr>
          <w:rFonts w:ascii="Times New Roman" w:hAnsi="Times New Roman" w:cs="Times New Roman"/>
          <w:lang w:val="id-ID"/>
        </w:rPr>
        <w:t xml:space="preserve"> </w:t>
      </w:r>
      <w:r w:rsidRPr="000140B9">
        <w:rPr>
          <w:rFonts w:ascii="Times New Roman" w:hAnsi="Times New Roman" w:cs="Times New Roman"/>
          <w:lang w:val="id-ID"/>
        </w:rPr>
        <w:t>menunjukkan</w:t>
      </w:r>
      <w:r w:rsidR="005222C3">
        <w:rPr>
          <w:rFonts w:ascii="Times New Roman" w:hAnsi="Times New Roman" w:cs="Times New Roman"/>
          <w:lang w:val="id-ID"/>
        </w:rPr>
        <w:t xml:space="preserve"> </w:t>
      </w:r>
      <w:r w:rsidRPr="000140B9">
        <w:rPr>
          <w:rFonts w:ascii="Times New Roman" w:hAnsi="Times New Roman" w:cs="Times New Roman"/>
          <w:lang w:val="id-ID"/>
        </w:rPr>
        <w:t>adanya</w:t>
      </w:r>
      <w:r w:rsidR="005222C3">
        <w:rPr>
          <w:rFonts w:ascii="Times New Roman" w:hAnsi="Times New Roman" w:cs="Times New Roman"/>
          <w:lang w:val="id-ID"/>
        </w:rPr>
        <w:t xml:space="preserve"> </w:t>
      </w:r>
      <w:r w:rsidRPr="000140B9">
        <w:rPr>
          <w:rFonts w:ascii="Times New Roman" w:hAnsi="Times New Roman" w:cs="Times New Roman"/>
          <w:lang w:val="id-ID"/>
        </w:rPr>
        <w:t>upaya</w:t>
      </w:r>
      <w:r w:rsidR="005222C3">
        <w:rPr>
          <w:rFonts w:ascii="Times New Roman" w:hAnsi="Times New Roman" w:cs="Times New Roman"/>
          <w:lang w:val="id-ID"/>
        </w:rPr>
        <w:t xml:space="preserve"> </w:t>
      </w:r>
      <w:r w:rsidRPr="000140B9">
        <w:rPr>
          <w:rFonts w:ascii="Times New Roman" w:hAnsi="Times New Roman" w:cs="Times New Roman"/>
          <w:lang w:val="id-ID"/>
        </w:rPr>
        <w:t>negara</w:t>
      </w:r>
      <w:r w:rsidR="005222C3">
        <w:rPr>
          <w:rFonts w:ascii="Times New Roman" w:hAnsi="Times New Roman" w:cs="Times New Roman"/>
          <w:lang w:val="id-ID"/>
        </w:rPr>
        <w:t xml:space="preserve"> </w:t>
      </w:r>
      <w:r w:rsidRPr="000140B9">
        <w:rPr>
          <w:rFonts w:ascii="Times New Roman" w:hAnsi="Times New Roman" w:cs="Times New Roman"/>
          <w:lang w:val="id-ID"/>
        </w:rPr>
        <w:t>untuk</w:t>
      </w:r>
      <w:r w:rsidR="005222C3">
        <w:rPr>
          <w:rFonts w:ascii="Times New Roman" w:hAnsi="Times New Roman" w:cs="Times New Roman"/>
          <w:lang w:val="id-ID"/>
        </w:rPr>
        <w:t xml:space="preserve"> </w:t>
      </w:r>
      <w:r w:rsidRPr="000140B9">
        <w:rPr>
          <w:rFonts w:ascii="Times New Roman" w:hAnsi="Times New Roman" w:cs="Times New Roman"/>
          <w:lang w:val="id-ID"/>
        </w:rPr>
        <w:t>memenuhi</w:t>
      </w:r>
      <w:r w:rsidR="005222C3">
        <w:rPr>
          <w:rFonts w:ascii="Times New Roman" w:hAnsi="Times New Roman" w:cs="Times New Roman"/>
          <w:lang w:val="id-ID"/>
        </w:rPr>
        <w:t xml:space="preserve"> </w:t>
      </w:r>
      <w:r w:rsidRPr="000140B9">
        <w:rPr>
          <w:rFonts w:ascii="Times New Roman" w:hAnsi="Times New Roman" w:cs="Times New Roman"/>
          <w:lang w:val="id-ID"/>
        </w:rPr>
        <w:t>amanat</w:t>
      </w:r>
      <w:r w:rsidR="005222C3">
        <w:rPr>
          <w:rFonts w:ascii="Times New Roman" w:hAnsi="Times New Roman" w:cs="Times New Roman"/>
          <w:lang w:val="id-ID"/>
        </w:rPr>
        <w:t xml:space="preserve"> </w:t>
      </w:r>
      <w:r w:rsidRPr="000140B9">
        <w:rPr>
          <w:rFonts w:ascii="Times New Roman" w:hAnsi="Times New Roman" w:cs="Times New Roman"/>
          <w:lang w:val="id-ID"/>
        </w:rPr>
        <w:t>tersebut.</w:t>
      </w:r>
      <w:r w:rsidR="005222C3">
        <w:rPr>
          <w:rFonts w:ascii="Times New Roman" w:hAnsi="Times New Roman" w:cs="Times New Roman"/>
          <w:lang w:val="id-ID"/>
        </w:rPr>
        <w:t xml:space="preserve"> </w:t>
      </w:r>
      <w:r w:rsidRPr="000140B9">
        <w:rPr>
          <w:rFonts w:ascii="Times New Roman" w:hAnsi="Times New Roman" w:cs="Times New Roman"/>
          <w:lang w:val="id-ID"/>
        </w:rPr>
        <w:t>Namun,</w:t>
      </w:r>
      <w:r w:rsidR="005222C3">
        <w:rPr>
          <w:rFonts w:ascii="Times New Roman" w:hAnsi="Times New Roman" w:cs="Times New Roman"/>
          <w:lang w:val="id-ID"/>
        </w:rPr>
        <w:t xml:space="preserve"> </w:t>
      </w:r>
      <w:r w:rsidRPr="000140B9">
        <w:rPr>
          <w:rFonts w:ascii="Times New Roman" w:hAnsi="Times New Roman" w:cs="Times New Roman"/>
          <w:lang w:val="id-ID"/>
        </w:rPr>
        <w:t>implementasinya</w:t>
      </w:r>
      <w:r w:rsidR="005222C3">
        <w:rPr>
          <w:rFonts w:ascii="Times New Roman" w:hAnsi="Times New Roman" w:cs="Times New Roman"/>
          <w:lang w:val="id-ID"/>
        </w:rPr>
        <w:t xml:space="preserve"> </w:t>
      </w:r>
      <w:r w:rsidRPr="000140B9">
        <w:rPr>
          <w:rFonts w:ascii="Times New Roman" w:hAnsi="Times New Roman" w:cs="Times New Roman"/>
          <w:lang w:val="id-ID"/>
        </w:rPr>
        <w:t>terus</w:t>
      </w:r>
      <w:r w:rsidR="005222C3">
        <w:rPr>
          <w:rFonts w:ascii="Times New Roman" w:hAnsi="Times New Roman" w:cs="Times New Roman"/>
          <w:lang w:val="id-ID"/>
        </w:rPr>
        <w:t xml:space="preserve"> </w:t>
      </w:r>
      <w:r w:rsidRPr="000140B9">
        <w:rPr>
          <w:rFonts w:ascii="Times New Roman" w:hAnsi="Times New Roman" w:cs="Times New Roman"/>
          <w:lang w:val="id-ID"/>
        </w:rPr>
        <w:t>menunjukkan</w:t>
      </w:r>
      <w:r w:rsidR="005222C3">
        <w:rPr>
          <w:rFonts w:ascii="Times New Roman" w:hAnsi="Times New Roman" w:cs="Times New Roman"/>
          <w:lang w:val="id-ID"/>
        </w:rPr>
        <w:t xml:space="preserve"> </w:t>
      </w:r>
      <w:r w:rsidRPr="000140B9">
        <w:rPr>
          <w:rFonts w:ascii="Times New Roman" w:hAnsi="Times New Roman" w:cs="Times New Roman"/>
          <w:lang w:val="id-ID"/>
        </w:rPr>
        <w:t>kelemahan</w:t>
      </w:r>
      <w:r w:rsidR="005222C3">
        <w:rPr>
          <w:rFonts w:ascii="Times New Roman" w:hAnsi="Times New Roman" w:cs="Times New Roman"/>
          <w:lang w:val="id-ID"/>
        </w:rPr>
        <w:t xml:space="preserve"> </w:t>
      </w:r>
      <w:r w:rsidRPr="000140B9">
        <w:rPr>
          <w:rFonts w:ascii="Times New Roman" w:hAnsi="Times New Roman" w:cs="Times New Roman"/>
          <w:lang w:val="id-ID"/>
        </w:rPr>
        <w:t>dalam</w:t>
      </w:r>
      <w:r w:rsidR="005222C3">
        <w:rPr>
          <w:rFonts w:ascii="Times New Roman" w:hAnsi="Times New Roman" w:cs="Times New Roman"/>
          <w:lang w:val="id-ID"/>
        </w:rPr>
        <w:t xml:space="preserve"> </w:t>
      </w:r>
      <w:r w:rsidRPr="000140B9">
        <w:rPr>
          <w:rFonts w:ascii="Times New Roman" w:hAnsi="Times New Roman" w:cs="Times New Roman"/>
          <w:lang w:val="id-ID"/>
        </w:rPr>
        <w:t>kolaborasi</w:t>
      </w:r>
      <w:r w:rsidR="005222C3">
        <w:rPr>
          <w:rFonts w:ascii="Times New Roman" w:hAnsi="Times New Roman" w:cs="Times New Roman"/>
          <w:lang w:val="id-ID"/>
        </w:rPr>
        <w:t xml:space="preserve"> </w:t>
      </w:r>
      <w:r w:rsidRPr="000140B9">
        <w:rPr>
          <w:rFonts w:ascii="Times New Roman" w:hAnsi="Times New Roman" w:cs="Times New Roman"/>
          <w:lang w:val="id-ID"/>
        </w:rPr>
        <w:t>lembaga,</w:t>
      </w:r>
      <w:r w:rsidR="005222C3">
        <w:rPr>
          <w:rFonts w:ascii="Times New Roman" w:hAnsi="Times New Roman" w:cs="Times New Roman"/>
          <w:lang w:val="id-ID"/>
        </w:rPr>
        <w:t xml:space="preserve"> </w:t>
      </w:r>
      <w:r w:rsidRPr="000140B9">
        <w:rPr>
          <w:rFonts w:ascii="Times New Roman" w:hAnsi="Times New Roman" w:cs="Times New Roman"/>
          <w:lang w:val="id-ID"/>
        </w:rPr>
        <w:t>partisipasi</w:t>
      </w:r>
      <w:r w:rsidR="005222C3">
        <w:rPr>
          <w:rFonts w:ascii="Times New Roman" w:hAnsi="Times New Roman" w:cs="Times New Roman"/>
          <w:lang w:val="id-ID"/>
        </w:rPr>
        <w:t xml:space="preserve"> </w:t>
      </w:r>
      <w:r w:rsidRPr="000140B9">
        <w:rPr>
          <w:rFonts w:ascii="Times New Roman" w:hAnsi="Times New Roman" w:cs="Times New Roman"/>
          <w:lang w:val="id-ID"/>
        </w:rPr>
        <w:t>masyarakat</w:t>
      </w:r>
      <w:r w:rsidR="005222C3">
        <w:rPr>
          <w:rFonts w:ascii="Times New Roman" w:hAnsi="Times New Roman" w:cs="Times New Roman"/>
          <w:lang w:val="id-ID"/>
        </w:rPr>
        <w:t xml:space="preserve"> </w:t>
      </w:r>
      <w:r w:rsidRPr="000140B9">
        <w:rPr>
          <w:rFonts w:ascii="Times New Roman" w:hAnsi="Times New Roman" w:cs="Times New Roman"/>
          <w:lang w:val="id-ID"/>
        </w:rPr>
        <w:t>lokal,</w:t>
      </w:r>
      <w:r w:rsidR="005222C3">
        <w:rPr>
          <w:rFonts w:ascii="Times New Roman" w:hAnsi="Times New Roman" w:cs="Times New Roman"/>
          <w:lang w:val="id-ID"/>
        </w:rPr>
        <w:t xml:space="preserve"> </w:t>
      </w:r>
      <w:r w:rsidRPr="000140B9">
        <w:rPr>
          <w:rFonts w:ascii="Times New Roman" w:hAnsi="Times New Roman" w:cs="Times New Roman"/>
          <w:lang w:val="id-ID"/>
        </w:rPr>
        <w:t>dan</w:t>
      </w:r>
      <w:r w:rsidR="005222C3">
        <w:rPr>
          <w:rFonts w:ascii="Times New Roman" w:hAnsi="Times New Roman" w:cs="Times New Roman"/>
          <w:lang w:val="id-ID"/>
        </w:rPr>
        <w:t xml:space="preserve"> </w:t>
      </w:r>
      <w:r w:rsidRPr="000140B9">
        <w:rPr>
          <w:rFonts w:ascii="Times New Roman" w:hAnsi="Times New Roman" w:cs="Times New Roman"/>
          <w:lang w:val="id-ID"/>
        </w:rPr>
        <w:t>konsistensi</w:t>
      </w:r>
      <w:r w:rsidR="005222C3">
        <w:rPr>
          <w:rFonts w:ascii="Times New Roman" w:hAnsi="Times New Roman" w:cs="Times New Roman"/>
          <w:lang w:val="id-ID"/>
        </w:rPr>
        <w:t xml:space="preserve"> </w:t>
      </w:r>
      <w:r w:rsidRPr="000140B9">
        <w:rPr>
          <w:rFonts w:ascii="Times New Roman" w:hAnsi="Times New Roman" w:cs="Times New Roman"/>
          <w:lang w:val="id-ID"/>
        </w:rPr>
        <w:t>penegakan</w:t>
      </w:r>
      <w:r w:rsidR="005222C3">
        <w:rPr>
          <w:rFonts w:ascii="Times New Roman" w:hAnsi="Times New Roman" w:cs="Times New Roman"/>
          <w:lang w:val="id-ID"/>
        </w:rPr>
        <w:t xml:space="preserve"> </w:t>
      </w:r>
      <w:r w:rsidRPr="000140B9">
        <w:rPr>
          <w:rFonts w:ascii="Times New Roman" w:hAnsi="Times New Roman" w:cs="Times New Roman"/>
          <w:lang w:val="id-ID"/>
        </w:rPr>
        <w:t>hukum.</w:t>
      </w:r>
      <w:r w:rsidR="005222C3">
        <w:rPr>
          <w:rFonts w:ascii="Times New Roman" w:hAnsi="Times New Roman" w:cs="Times New Roman"/>
          <w:lang w:val="id-ID"/>
        </w:rPr>
        <w:t xml:space="preserve"> </w:t>
      </w:r>
      <w:r w:rsidRPr="000140B9">
        <w:rPr>
          <w:rFonts w:ascii="Times New Roman" w:hAnsi="Times New Roman" w:cs="Times New Roman"/>
          <w:lang w:val="id-ID"/>
        </w:rPr>
        <w:t>Mekanisme</w:t>
      </w:r>
      <w:r w:rsidR="005222C3">
        <w:rPr>
          <w:rFonts w:ascii="Times New Roman" w:hAnsi="Times New Roman" w:cs="Times New Roman"/>
          <w:lang w:val="id-ID"/>
        </w:rPr>
        <w:t xml:space="preserve"> </w:t>
      </w:r>
      <w:r w:rsidRPr="000140B9">
        <w:rPr>
          <w:rFonts w:ascii="Times New Roman" w:hAnsi="Times New Roman" w:cs="Times New Roman"/>
          <w:lang w:val="id-ID"/>
        </w:rPr>
        <w:t>tanggung</w:t>
      </w:r>
      <w:r w:rsidR="005222C3">
        <w:rPr>
          <w:rFonts w:ascii="Times New Roman" w:hAnsi="Times New Roman" w:cs="Times New Roman"/>
          <w:lang w:val="id-ID"/>
        </w:rPr>
        <w:t xml:space="preserve"> </w:t>
      </w:r>
      <w:r w:rsidRPr="000140B9">
        <w:rPr>
          <w:rFonts w:ascii="Times New Roman" w:hAnsi="Times New Roman" w:cs="Times New Roman"/>
          <w:lang w:val="id-ID"/>
        </w:rPr>
        <w:t>jawab</w:t>
      </w:r>
      <w:r w:rsidR="005222C3">
        <w:rPr>
          <w:rFonts w:ascii="Times New Roman" w:hAnsi="Times New Roman" w:cs="Times New Roman"/>
          <w:lang w:val="id-ID"/>
        </w:rPr>
        <w:t xml:space="preserve"> </w:t>
      </w:r>
      <w:r w:rsidRPr="000140B9">
        <w:rPr>
          <w:rFonts w:ascii="Times New Roman" w:hAnsi="Times New Roman" w:cs="Times New Roman"/>
          <w:lang w:val="id-ID"/>
        </w:rPr>
        <w:t>ketat</w:t>
      </w:r>
      <w:r w:rsidR="005222C3">
        <w:rPr>
          <w:rFonts w:ascii="Times New Roman" w:hAnsi="Times New Roman" w:cs="Times New Roman"/>
          <w:lang w:val="id-ID"/>
        </w:rPr>
        <w:t xml:space="preserve"> </w:t>
      </w:r>
      <w:r w:rsidRPr="000140B9">
        <w:rPr>
          <w:rFonts w:ascii="Times New Roman" w:hAnsi="Times New Roman" w:cs="Times New Roman"/>
          <w:lang w:val="id-ID"/>
        </w:rPr>
        <w:t>tidak</w:t>
      </w:r>
      <w:r w:rsidR="005222C3">
        <w:rPr>
          <w:rFonts w:ascii="Times New Roman" w:hAnsi="Times New Roman" w:cs="Times New Roman"/>
          <w:lang w:val="id-ID"/>
        </w:rPr>
        <w:t xml:space="preserve"> </w:t>
      </w:r>
      <w:r w:rsidRPr="000140B9">
        <w:rPr>
          <w:rFonts w:ascii="Times New Roman" w:hAnsi="Times New Roman" w:cs="Times New Roman"/>
          <w:lang w:val="id-ID"/>
        </w:rPr>
        <w:t>efektif</w:t>
      </w:r>
      <w:r w:rsidR="005222C3">
        <w:rPr>
          <w:rFonts w:ascii="Times New Roman" w:hAnsi="Times New Roman" w:cs="Times New Roman"/>
          <w:lang w:val="id-ID"/>
        </w:rPr>
        <w:t xml:space="preserve"> </w:t>
      </w:r>
      <w:r w:rsidRPr="000140B9">
        <w:rPr>
          <w:rFonts w:ascii="Times New Roman" w:hAnsi="Times New Roman" w:cs="Times New Roman"/>
          <w:lang w:val="id-ID"/>
        </w:rPr>
        <w:t>karena</w:t>
      </w:r>
      <w:r w:rsidR="005222C3">
        <w:rPr>
          <w:rFonts w:ascii="Times New Roman" w:hAnsi="Times New Roman" w:cs="Times New Roman"/>
          <w:lang w:val="id-ID"/>
        </w:rPr>
        <w:t xml:space="preserve"> </w:t>
      </w:r>
      <w:r w:rsidRPr="000140B9">
        <w:rPr>
          <w:rFonts w:ascii="Times New Roman" w:hAnsi="Times New Roman" w:cs="Times New Roman"/>
          <w:lang w:val="id-ID"/>
        </w:rPr>
        <w:t>dalam</w:t>
      </w:r>
      <w:r w:rsidR="005222C3">
        <w:rPr>
          <w:rFonts w:ascii="Times New Roman" w:hAnsi="Times New Roman" w:cs="Times New Roman"/>
          <w:lang w:val="id-ID"/>
        </w:rPr>
        <w:t xml:space="preserve"> </w:t>
      </w:r>
      <w:r w:rsidRPr="000140B9">
        <w:rPr>
          <w:rFonts w:ascii="Times New Roman" w:hAnsi="Times New Roman" w:cs="Times New Roman"/>
          <w:lang w:val="id-ID"/>
        </w:rPr>
        <w:t>banyak</w:t>
      </w:r>
      <w:r w:rsidR="005222C3">
        <w:rPr>
          <w:rFonts w:ascii="Times New Roman" w:hAnsi="Times New Roman" w:cs="Times New Roman"/>
          <w:lang w:val="id-ID"/>
        </w:rPr>
        <w:t xml:space="preserve"> </w:t>
      </w:r>
      <w:r w:rsidRPr="000140B9">
        <w:rPr>
          <w:rFonts w:ascii="Times New Roman" w:hAnsi="Times New Roman" w:cs="Times New Roman"/>
          <w:lang w:val="id-ID"/>
        </w:rPr>
        <w:t>kasus</w:t>
      </w:r>
      <w:r w:rsidR="005222C3">
        <w:rPr>
          <w:rFonts w:ascii="Times New Roman" w:hAnsi="Times New Roman" w:cs="Times New Roman"/>
          <w:lang w:val="id-ID"/>
        </w:rPr>
        <w:t xml:space="preserve"> </w:t>
      </w:r>
      <w:r w:rsidRPr="000140B9">
        <w:rPr>
          <w:rFonts w:ascii="Times New Roman" w:hAnsi="Times New Roman" w:cs="Times New Roman"/>
          <w:lang w:val="id-ID"/>
        </w:rPr>
        <w:t>kebakaran</w:t>
      </w:r>
      <w:r w:rsidR="005222C3">
        <w:rPr>
          <w:rFonts w:ascii="Times New Roman" w:hAnsi="Times New Roman" w:cs="Times New Roman"/>
          <w:lang w:val="id-ID"/>
        </w:rPr>
        <w:t xml:space="preserve"> </w:t>
      </w:r>
      <w:r w:rsidRPr="000140B9">
        <w:rPr>
          <w:rFonts w:ascii="Times New Roman" w:hAnsi="Times New Roman" w:cs="Times New Roman"/>
          <w:lang w:val="id-ID"/>
        </w:rPr>
        <w:t>hutan</w:t>
      </w:r>
      <w:r w:rsidR="005222C3">
        <w:rPr>
          <w:rFonts w:ascii="Times New Roman" w:hAnsi="Times New Roman" w:cs="Times New Roman"/>
          <w:lang w:val="id-ID"/>
        </w:rPr>
        <w:t xml:space="preserve"> </w:t>
      </w:r>
      <w:r w:rsidRPr="000140B9">
        <w:rPr>
          <w:rFonts w:ascii="Times New Roman" w:hAnsi="Times New Roman" w:cs="Times New Roman"/>
          <w:lang w:val="id-ID"/>
        </w:rPr>
        <w:t>di</w:t>
      </w:r>
      <w:r w:rsidR="005222C3">
        <w:rPr>
          <w:rFonts w:ascii="Times New Roman" w:hAnsi="Times New Roman" w:cs="Times New Roman"/>
          <w:lang w:val="id-ID"/>
        </w:rPr>
        <w:t xml:space="preserve"> </w:t>
      </w:r>
      <w:r w:rsidRPr="000140B9">
        <w:rPr>
          <w:rFonts w:ascii="Times New Roman" w:hAnsi="Times New Roman" w:cs="Times New Roman"/>
          <w:lang w:val="id-ID"/>
        </w:rPr>
        <w:t>Indonesia,</w:t>
      </w:r>
      <w:r w:rsidR="005222C3">
        <w:rPr>
          <w:rFonts w:ascii="Times New Roman" w:hAnsi="Times New Roman" w:cs="Times New Roman"/>
          <w:lang w:val="id-ID"/>
        </w:rPr>
        <w:t xml:space="preserve"> </w:t>
      </w:r>
      <w:r w:rsidRPr="000140B9">
        <w:rPr>
          <w:rFonts w:ascii="Times New Roman" w:hAnsi="Times New Roman" w:cs="Times New Roman"/>
          <w:lang w:val="id-ID"/>
        </w:rPr>
        <w:t>hukuman</w:t>
      </w:r>
      <w:r w:rsidR="005222C3">
        <w:rPr>
          <w:rFonts w:ascii="Times New Roman" w:hAnsi="Times New Roman" w:cs="Times New Roman"/>
          <w:lang w:val="id-ID"/>
        </w:rPr>
        <w:t xml:space="preserve"> </w:t>
      </w:r>
      <w:r w:rsidRPr="000140B9">
        <w:rPr>
          <w:rFonts w:ascii="Times New Roman" w:hAnsi="Times New Roman" w:cs="Times New Roman"/>
          <w:lang w:val="id-ID"/>
        </w:rPr>
        <w:t>yang</w:t>
      </w:r>
      <w:r w:rsidR="005222C3">
        <w:rPr>
          <w:rFonts w:ascii="Times New Roman" w:hAnsi="Times New Roman" w:cs="Times New Roman"/>
          <w:lang w:val="id-ID"/>
        </w:rPr>
        <w:t xml:space="preserve"> </w:t>
      </w:r>
      <w:r w:rsidRPr="000140B9">
        <w:rPr>
          <w:rFonts w:ascii="Times New Roman" w:hAnsi="Times New Roman" w:cs="Times New Roman"/>
          <w:lang w:val="id-ID"/>
        </w:rPr>
        <w:t>diberikan</w:t>
      </w:r>
      <w:r w:rsidR="005222C3">
        <w:rPr>
          <w:rFonts w:ascii="Times New Roman" w:hAnsi="Times New Roman" w:cs="Times New Roman"/>
          <w:lang w:val="id-ID"/>
        </w:rPr>
        <w:t xml:space="preserve"> </w:t>
      </w:r>
      <w:r w:rsidRPr="000140B9">
        <w:rPr>
          <w:rFonts w:ascii="Times New Roman" w:hAnsi="Times New Roman" w:cs="Times New Roman"/>
          <w:lang w:val="id-ID"/>
        </w:rPr>
        <w:t>kepada</w:t>
      </w:r>
      <w:r w:rsidR="005222C3">
        <w:rPr>
          <w:rFonts w:ascii="Times New Roman" w:hAnsi="Times New Roman" w:cs="Times New Roman"/>
          <w:lang w:val="id-ID"/>
        </w:rPr>
        <w:t xml:space="preserve"> </w:t>
      </w:r>
      <w:r w:rsidRPr="000140B9">
        <w:rPr>
          <w:rFonts w:ascii="Times New Roman" w:hAnsi="Times New Roman" w:cs="Times New Roman"/>
          <w:lang w:val="id-ID"/>
        </w:rPr>
        <w:t>pelaku</w:t>
      </w:r>
      <w:r w:rsidR="005222C3">
        <w:rPr>
          <w:rFonts w:ascii="Times New Roman" w:hAnsi="Times New Roman" w:cs="Times New Roman"/>
          <w:lang w:val="id-ID"/>
        </w:rPr>
        <w:t xml:space="preserve"> </w:t>
      </w:r>
      <w:r w:rsidRPr="000140B9">
        <w:rPr>
          <w:rFonts w:ascii="Times New Roman" w:hAnsi="Times New Roman" w:cs="Times New Roman"/>
          <w:lang w:val="id-ID"/>
        </w:rPr>
        <w:t>cenderung</w:t>
      </w:r>
      <w:r w:rsidR="005222C3">
        <w:rPr>
          <w:rFonts w:ascii="Times New Roman" w:hAnsi="Times New Roman" w:cs="Times New Roman"/>
          <w:lang w:val="id-ID"/>
        </w:rPr>
        <w:t xml:space="preserve"> </w:t>
      </w:r>
      <w:r w:rsidRPr="000140B9">
        <w:rPr>
          <w:rFonts w:ascii="Times New Roman" w:hAnsi="Times New Roman" w:cs="Times New Roman"/>
          <w:lang w:val="id-ID"/>
        </w:rPr>
        <w:t>tidak</w:t>
      </w:r>
      <w:r w:rsidR="005222C3">
        <w:rPr>
          <w:rFonts w:ascii="Times New Roman" w:hAnsi="Times New Roman" w:cs="Times New Roman"/>
          <w:lang w:val="id-ID"/>
        </w:rPr>
        <w:t xml:space="preserve"> </w:t>
      </w:r>
      <w:r w:rsidRPr="000140B9">
        <w:rPr>
          <w:rFonts w:ascii="Times New Roman" w:hAnsi="Times New Roman" w:cs="Times New Roman"/>
          <w:lang w:val="id-ID"/>
        </w:rPr>
        <w:t>sebanding</w:t>
      </w:r>
      <w:r w:rsidR="005222C3">
        <w:rPr>
          <w:rFonts w:ascii="Times New Roman" w:hAnsi="Times New Roman" w:cs="Times New Roman"/>
          <w:lang w:val="id-ID"/>
        </w:rPr>
        <w:t xml:space="preserve"> </w:t>
      </w:r>
      <w:r w:rsidRPr="000140B9">
        <w:rPr>
          <w:rFonts w:ascii="Times New Roman" w:hAnsi="Times New Roman" w:cs="Times New Roman"/>
          <w:lang w:val="id-ID"/>
        </w:rPr>
        <w:t>dengan</w:t>
      </w:r>
      <w:r w:rsidR="005222C3">
        <w:rPr>
          <w:rFonts w:ascii="Times New Roman" w:hAnsi="Times New Roman" w:cs="Times New Roman"/>
          <w:lang w:val="id-ID"/>
        </w:rPr>
        <w:t xml:space="preserve"> </w:t>
      </w:r>
      <w:r w:rsidRPr="000140B9">
        <w:rPr>
          <w:rFonts w:ascii="Times New Roman" w:hAnsi="Times New Roman" w:cs="Times New Roman"/>
          <w:lang w:val="id-ID"/>
        </w:rPr>
        <w:t>kerugian</w:t>
      </w:r>
      <w:r w:rsidR="005222C3">
        <w:rPr>
          <w:rFonts w:ascii="Times New Roman" w:hAnsi="Times New Roman" w:cs="Times New Roman"/>
          <w:lang w:val="id-ID"/>
        </w:rPr>
        <w:t xml:space="preserve"> </w:t>
      </w:r>
      <w:r w:rsidRPr="000140B9">
        <w:rPr>
          <w:rFonts w:ascii="Times New Roman" w:hAnsi="Times New Roman" w:cs="Times New Roman"/>
          <w:lang w:val="id-ID"/>
        </w:rPr>
        <w:t>ekologis</w:t>
      </w:r>
      <w:r w:rsidR="005222C3">
        <w:rPr>
          <w:rFonts w:ascii="Times New Roman" w:hAnsi="Times New Roman" w:cs="Times New Roman"/>
          <w:lang w:val="id-ID"/>
        </w:rPr>
        <w:t xml:space="preserve"> </w:t>
      </w:r>
      <w:r w:rsidRPr="000140B9">
        <w:rPr>
          <w:rFonts w:ascii="Times New Roman" w:hAnsi="Times New Roman" w:cs="Times New Roman"/>
          <w:lang w:val="id-ID"/>
        </w:rPr>
        <w:t>yang</w:t>
      </w:r>
      <w:r w:rsidR="005222C3">
        <w:rPr>
          <w:rFonts w:ascii="Times New Roman" w:hAnsi="Times New Roman" w:cs="Times New Roman"/>
          <w:lang w:val="id-ID"/>
        </w:rPr>
        <w:t xml:space="preserve"> </w:t>
      </w:r>
      <w:r w:rsidRPr="000140B9">
        <w:rPr>
          <w:rFonts w:ascii="Times New Roman" w:hAnsi="Times New Roman" w:cs="Times New Roman"/>
          <w:lang w:val="id-ID"/>
        </w:rPr>
        <w:t>ditimbulkan.</w:t>
      </w:r>
      <w:r w:rsidR="005222C3">
        <w:rPr>
          <w:rFonts w:ascii="Times New Roman" w:hAnsi="Times New Roman" w:cs="Times New Roman"/>
          <w:lang w:val="id-ID"/>
        </w:rPr>
        <w:t xml:space="preserve"> </w:t>
      </w:r>
      <w:r w:rsidRPr="000140B9">
        <w:rPr>
          <w:rFonts w:ascii="Times New Roman" w:hAnsi="Times New Roman" w:cs="Times New Roman"/>
          <w:lang w:val="id-ID"/>
        </w:rPr>
        <w:t>Kasus</w:t>
      </w:r>
      <w:r w:rsidR="005222C3">
        <w:rPr>
          <w:rFonts w:ascii="Times New Roman" w:hAnsi="Times New Roman" w:cs="Times New Roman"/>
          <w:lang w:val="id-ID"/>
        </w:rPr>
        <w:t xml:space="preserve"> </w:t>
      </w:r>
      <w:r w:rsidRPr="000140B9">
        <w:rPr>
          <w:rFonts w:ascii="Times New Roman" w:hAnsi="Times New Roman" w:cs="Times New Roman"/>
          <w:lang w:val="id-ID"/>
        </w:rPr>
        <w:t>Bromo</w:t>
      </w:r>
      <w:r w:rsidR="005222C3">
        <w:rPr>
          <w:rFonts w:ascii="Times New Roman" w:hAnsi="Times New Roman" w:cs="Times New Roman"/>
          <w:lang w:val="id-ID"/>
        </w:rPr>
        <w:t xml:space="preserve"> </w:t>
      </w:r>
      <w:r w:rsidRPr="000140B9">
        <w:rPr>
          <w:rFonts w:ascii="Times New Roman" w:hAnsi="Times New Roman" w:cs="Times New Roman"/>
          <w:lang w:val="id-ID"/>
        </w:rPr>
        <w:t>menunjukkan</w:t>
      </w:r>
      <w:r w:rsidR="005222C3">
        <w:rPr>
          <w:rFonts w:ascii="Times New Roman" w:hAnsi="Times New Roman" w:cs="Times New Roman"/>
          <w:lang w:val="id-ID"/>
        </w:rPr>
        <w:t xml:space="preserve"> </w:t>
      </w:r>
      <w:r w:rsidRPr="000140B9">
        <w:rPr>
          <w:rFonts w:ascii="Times New Roman" w:hAnsi="Times New Roman" w:cs="Times New Roman"/>
          <w:lang w:val="id-ID"/>
        </w:rPr>
        <w:t>bahwa</w:t>
      </w:r>
      <w:r w:rsidR="005222C3">
        <w:rPr>
          <w:rFonts w:ascii="Times New Roman" w:hAnsi="Times New Roman" w:cs="Times New Roman"/>
          <w:lang w:val="id-ID"/>
        </w:rPr>
        <w:t xml:space="preserve"> </w:t>
      </w:r>
      <w:r w:rsidRPr="000140B9">
        <w:rPr>
          <w:rFonts w:ascii="Times New Roman" w:hAnsi="Times New Roman" w:cs="Times New Roman"/>
          <w:lang w:val="id-ID"/>
        </w:rPr>
        <w:t>penerapan</w:t>
      </w:r>
      <w:r w:rsidR="005222C3">
        <w:rPr>
          <w:rFonts w:ascii="Times New Roman" w:hAnsi="Times New Roman" w:cs="Times New Roman"/>
          <w:lang w:val="id-ID"/>
        </w:rPr>
        <w:t xml:space="preserve"> </w:t>
      </w:r>
      <w:r w:rsidRPr="000140B9">
        <w:rPr>
          <w:rFonts w:ascii="Times New Roman" w:hAnsi="Times New Roman" w:cs="Times New Roman"/>
          <w:lang w:val="id-ID"/>
        </w:rPr>
        <w:t>tanggung</w:t>
      </w:r>
      <w:r w:rsidR="005222C3">
        <w:rPr>
          <w:rFonts w:ascii="Times New Roman" w:hAnsi="Times New Roman" w:cs="Times New Roman"/>
          <w:lang w:val="id-ID"/>
        </w:rPr>
        <w:t xml:space="preserve"> </w:t>
      </w:r>
      <w:r w:rsidRPr="000140B9">
        <w:rPr>
          <w:rFonts w:ascii="Times New Roman" w:hAnsi="Times New Roman" w:cs="Times New Roman"/>
          <w:lang w:val="id-ID"/>
        </w:rPr>
        <w:t>jawab</w:t>
      </w:r>
      <w:r w:rsidR="005222C3">
        <w:rPr>
          <w:rFonts w:ascii="Times New Roman" w:hAnsi="Times New Roman" w:cs="Times New Roman"/>
          <w:lang w:val="id-ID"/>
        </w:rPr>
        <w:t xml:space="preserve"> </w:t>
      </w:r>
      <w:r w:rsidRPr="000140B9">
        <w:rPr>
          <w:rFonts w:ascii="Times New Roman" w:hAnsi="Times New Roman" w:cs="Times New Roman"/>
          <w:lang w:val="id-ID"/>
        </w:rPr>
        <w:t>ketat</w:t>
      </w:r>
      <w:r w:rsidR="005222C3">
        <w:rPr>
          <w:rFonts w:ascii="Times New Roman" w:hAnsi="Times New Roman" w:cs="Times New Roman"/>
          <w:lang w:val="id-ID"/>
        </w:rPr>
        <w:t xml:space="preserve"> </w:t>
      </w:r>
      <w:r w:rsidRPr="000140B9">
        <w:rPr>
          <w:rFonts w:ascii="Times New Roman" w:hAnsi="Times New Roman" w:cs="Times New Roman"/>
          <w:lang w:val="id-ID"/>
        </w:rPr>
        <w:t>tidak</w:t>
      </w:r>
      <w:r w:rsidR="005222C3">
        <w:rPr>
          <w:rFonts w:ascii="Times New Roman" w:hAnsi="Times New Roman" w:cs="Times New Roman"/>
          <w:lang w:val="id-ID"/>
        </w:rPr>
        <w:t xml:space="preserve"> </w:t>
      </w:r>
      <w:r w:rsidRPr="000140B9">
        <w:rPr>
          <w:rFonts w:ascii="Times New Roman" w:hAnsi="Times New Roman" w:cs="Times New Roman"/>
          <w:lang w:val="id-ID"/>
        </w:rPr>
        <w:t>cukup</w:t>
      </w:r>
      <w:r w:rsidR="005222C3">
        <w:rPr>
          <w:rFonts w:ascii="Times New Roman" w:hAnsi="Times New Roman" w:cs="Times New Roman"/>
          <w:lang w:val="id-ID"/>
        </w:rPr>
        <w:t xml:space="preserve"> </w:t>
      </w:r>
      <w:r w:rsidRPr="000140B9">
        <w:rPr>
          <w:rFonts w:ascii="Times New Roman" w:hAnsi="Times New Roman" w:cs="Times New Roman"/>
          <w:lang w:val="id-ID"/>
        </w:rPr>
        <w:t>jika</w:t>
      </w:r>
      <w:r w:rsidR="005222C3">
        <w:rPr>
          <w:rFonts w:ascii="Times New Roman" w:hAnsi="Times New Roman" w:cs="Times New Roman"/>
          <w:lang w:val="id-ID"/>
        </w:rPr>
        <w:t xml:space="preserve"> </w:t>
      </w:r>
      <w:r w:rsidRPr="000140B9">
        <w:rPr>
          <w:rFonts w:ascii="Times New Roman" w:hAnsi="Times New Roman" w:cs="Times New Roman"/>
          <w:lang w:val="id-ID"/>
        </w:rPr>
        <w:t>hanya</w:t>
      </w:r>
      <w:r w:rsidR="005222C3">
        <w:rPr>
          <w:rFonts w:ascii="Times New Roman" w:hAnsi="Times New Roman" w:cs="Times New Roman"/>
          <w:lang w:val="id-ID"/>
        </w:rPr>
        <w:t xml:space="preserve"> </w:t>
      </w:r>
      <w:r w:rsidRPr="000140B9">
        <w:rPr>
          <w:rFonts w:ascii="Times New Roman" w:hAnsi="Times New Roman" w:cs="Times New Roman"/>
          <w:lang w:val="id-ID"/>
        </w:rPr>
        <w:t>ditujukan</w:t>
      </w:r>
      <w:r w:rsidR="005222C3">
        <w:rPr>
          <w:rFonts w:ascii="Times New Roman" w:hAnsi="Times New Roman" w:cs="Times New Roman"/>
          <w:lang w:val="id-ID"/>
        </w:rPr>
        <w:t xml:space="preserve"> </w:t>
      </w:r>
      <w:r w:rsidRPr="000140B9">
        <w:rPr>
          <w:rFonts w:ascii="Times New Roman" w:hAnsi="Times New Roman" w:cs="Times New Roman"/>
          <w:lang w:val="id-ID"/>
        </w:rPr>
        <w:t>pada</w:t>
      </w:r>
      <w:r w:rsidR="005222C3">
        <w:rPr>
          <w:rFonts w:ascii="Times New Roman" w:hAnsi="Times New Roman" w:cs="Times New Roman"/>
          <w:lang w:val="id-ID"/>
        </w:rPr>
        <w:t xml:space="preserve"> </w:t>
      </w:r>
      <w:r w:rsidRPr="000140B9">
        <w:rPr>
          <w:rFonts w:ascii="Times New Roman" w:hAnsi="Times New Roman" w:cs="Times New Roman"/>
          <w:lang w:val="id-ID"/>
        </w:rPr>
        <w:t>pelaku</w:t>
      </w:r>
      <w:r w:rsidR="005222C3">
        <w:rPr>
          <w:rFonts w:ascii="Times New Roman" w:hAnsi="Times New Roman" w:cs="Times New Roman"/>
          <w:lang w:val="id-ID"/>
        </w:rPr>
        <w:t xml:space="preserve"> </w:t>
      </w:r>
      <w:r w:rsidRPr="000140B9">
        <w:rPr>
          <w:rFonts w:ascii="Times New Roman" w:hAnsi="Times New Roman" w:cs="Times New Roman"/>
          <w:lang w:val="id-ID"/>
        </w:rPr>
        <w:t>tertentu,</w:t>
      </w:r>
      <w:r w:rsidR="005222C3">
        <w:rPr>
          <w:rFonts w:ascii="Times New Roman" w:hAnsi="Times New Roman" w:cs="Times New Roman"/>
          <w:lang w:val="id-ID"/>
        </w:rPr>
        <w:t xml:space="preserve"> </w:t>
      </w:r>
      <w:r w:rsidRPr="000140B9">
        <w:rPr>
          <w:rFonts w:ascii="Times New Roman" w:hAnsi="Times New Roman" w:cs="Times New Roman"/>
          <w:lang w:val="id-ID"/>
        </w:rPr>
        <w:t>tetapi</w:t>
      </w:r>
      <w:r w:rsidR="005222C3">
        <w:rPr>
          <w:rFonts w:ascii="Times New Roman" w:hAnsi="Times New Roman" w:cs="Times New Roman"/>
          <w:lang w:val="id-ID"/>
        </w:rPr>
        <w:t xml:space="preserve"> </w:t>
      </w:r>
      <w:r w:rsidRPr="000140B9">
        <w:rPr>
          <w:rFonts w:ascii="Times New Roman" w:hAnsi="Times New Roman" w:cs="Times New Roman"/>
          <w:lang w:val="id-ID"/>
        </w:rPr>
        <w:t>juga</w:t>
      </w:r>
      <w:r w:rsidR="005222C3">
        <w:rPr>
          <w:rFonts w:ascii="Times New Roman" w:hAnsi="Times New Roman" w:cs="Times New Roman"/>
          <w:lang w:val="id-ID"/>
        </w:rPr>
        <w:t xml:space="preserve"> </w:t>
      </w:r>
      <w:r w:rsidRPr="000140B9">
        <w:rPr>
          <w:rFonts w:ascii="Times New Roman" w:hAnsi="Times New Roman" w:cs="Times New Roman"/>
          <w:lang w:val="id-ID"/>
        </w:rPr>
        <w:t>perlu</w:t>
      </w:r>
      <w:r w:rsidR="005222C3">
        <w:rPr>
          <w:rFonts w:ascii="Times New Roman" w:hAnsi="Times New Roman" w:cs="Times New Roman"/>
          <w:lang w:val="id-ID"/>
        </w:rPr>
        <w:t xml:space="preserve"> </w:t>
      </w:r>
      <w:r w:rsidRPr="000140B9">
        <w:rPr>
          <w:rFonts w:ascii="Times New Roman" w:hAnsi="Times New Roman" w:cs="Times New Roman"/>
          <w:lang w:val="id-ID"/>
        </w:rPr>
        <w:t>dikaitkan</w:t>
      </w:r>
      <w:r w:rsidR="005222C3">
        <w:rPr>
          <w:rFonts w:ascii="Times New Roman" w:hAnsi="Times New Roman" w:cs="Times New Roman"/>
          <w:lang w:val="id-ID"/>
        </w:rPr>
        <w:t xml:space="preserve"> </w:t>
      </w:r>
      <w:r w:rsidRPr="000140B9">
        <w:rPr>
          <w:rFonts w:ascii="Times New Roman" w:hAnsi="Times New Roman" w:cs="Times New Roman"/>
          <w:lang w:val="id-ID"/>
        </w:rPr>
        <w:t>dengan</w:t>
      </w:r>
      <w:r w:rsidR="005222C3">
        <w:rPr>
          <w:rFonts w:ascii="Times New Roman" w:hAnsi="Times New Roman" w:cs="Times New Roman"/>
          <w:lang w:val="id-ID"/>
        </w:rPr>
        <w:t xml:space="preserve"> </w:t>
      </w:r>
      <w:r w:rsidRPr="000140B9">
        <w:rPr>
          <w:rFonts w:ascii="Times New Roman" w:hAnsi="Times New Roman" w:cs="Times New Roman"/>
          <w:lang w:val="id-ID"/>
        </w:rPr>
        <w:t>kewajiban</w:t>
      </w:r>
      <w:r w:rsidR="005222C3">
        <w:rPr>
          <w:rFonts w:ascii="Times New Roman" w:hAnsi="Times New Roman" w:cs="Times New Roman"/>
          <w:lang w:val="id-ID"/>
        </w:rPr>
        <w:t xml:space="preserve"> </w:t>
      </w:r>
      <w:r w:rsidRPr="000140B9">
        <w:rPr>
          <w:rFonts w:ascii="Times New Roman" w:hAnsi="Times New Roman" w:cs="Times New Roman"/>
          <w:lang w:val="id-ID"/>
        </w:rPr>
        <w:t>negara</w:t>
      </w:r>
      <w:r w:rsidR="005222C3">
        <w:rPr>
          <w:rFonts w:ascii="Times New Roman" w:hAnsi="Times New Roman" w:cs="Times New Roman"/>
          <w:lang w:val="id-ID"/>
        </w:rPr>
        <w:t xml:space="preserve"> </w:t>
      </w:r>
      <w:r w:rsidRPr="000140B9">
        <w:rPr>
          <w:rFonts w:ascii="Times New Roman" w:hAnsi="Times New Roman" w:cs="Times New Roman"/>
          <w:lang w:val="id-ID"/>
        </w:rPr>
        <w:t>untuk</w:t>
      </w:r>
      <w:r w:rsidR="005222C3">
        <w:rPr>
          <w:rFonts w:ascii="Times New Roman" w:hAnsi="Times New Roman" w:cs="Times New Roman"/>
          <w:lang w:val="id-ID"/>
        </w:rPr>
        <w:t xml:space="preserve"> </w:t>
      </w:r>
      <w:r w:rsidRPr="000140B9">
        <w:rPr>
          <w:rFonts w:ascii="Times New Roman" w:hAnsi="Times New Roman" w:cs="Times New Roman"/>
          <w:lang w:val="id-ID"/>
        </w:rPr>
        <w:t>membangun</w:t>
      </w:r>
      <w:r w:rsidR="005222C3">
        <w:rPr>
          <w:rFonts w:ascii="Times New Roman" w:hAnsi="Times New Roman" w:cs="Times New Roman"/>
          <w:lang w:val="id-ID"/>
        </w:rPr>
        <w:t xml:space="preserve"> </w:t>
      </w:r>
      <w:r w:rsidRPr="000140B9">
        <w:rPr>
          <w:rFonts w:ascii="Times New Roman" w:hAnsi="Times New Roman" w:cs="Times New Roman"/>
          <w:lang w:val="id-ID"/>
        </w:rPr>
        <w:t>sistem</w:t>
      </w:r>
      <w:r w:rsidR="005222C3">
        <w:rPr>
          <w:rFonts w:ascii="Times New Roman" w:hAnsi="Times New Roman" w:cs="Times New Roman"/>
          <w:lang w:val="id-ID"/>
        </w:rPr>
        <w:t xml:space="preserve"> </w:t>
      </w:r>
      <w:r w:rsidRPr="000140B9">
        <w:rPr>
          <w:rFonts w:ascii="Times New Roman" w:hAnsi="Times New Roman" w:cs="Times New Roman"/>
          <w:lang w:val="id-ID"/>
        </w:rPr>
        <w:t>pencegahan</w:t>
      </w:r>
      <w:r w:rsidR="005222C3">
        <w:rPr>
          <w:rFonts w:ascii="Times New Roman" w:hAnsi="Times New Roman" w:cs="Times New Roman"/>
          <w:lang w:val="id-ID"/>
        </w:rPr>
        <w:t xml:space="preserve"> </w:t>
      </w:r>
      <w:r w:rsidRPr="000140B9">
        <w:rPr>
          <w:rFonts w:ascii="Times New Roman" w:hAnsi="Times New Roman" w:cs="Times New Roman"/>
          <w:lang w:val="id-ID"/>
        </w:rPr>
        <w:t>dan</w:t>
      </w:r>
      <w:r w:rsidR="005222C3">
        <w:rPr>
          <w:rFonts w:ascii="Times New Roman" w:hAnsi="Times New Roman" w:cs="Times New Roman"/>
          <w:lang w:val="id-ID"/>
        </w:rPr>
        <w:t xml:space="preserve"> </w:t>
      </w:r>
      <w:r w:rsidRPr="000140B9">
        <w:rPr>
          <w:rFonts w:ascii="Times New Roman" w:hAnsi="Times New Roman" w:cs="Times New Roman"/>
          <w:lang w:val="id-ID"/>
        </w:rPr>
        <w:t>pemulihan</w:t>
      </w:r>
      <w:r w:rsidR="005222C3">
        <w:rPr>
          <w:rFonts w:ascii="Times New Roman" w:hAnsi="Times New Roman" w:cs="Times New Roman"/>
          <w:lang w:val="id-ID"/>
        </w:rPr>
        <w:t xml:space="preserve"> </w:t>
      </w:r>
      <w:r w:rsidRPr="000140B9">
        <w:rPr>
          <w:rFonts w:ascii="Times New Roman" w:hAnsi="Times New Roman" w:cs="Times New Roman"/>
          <w:lang w:val="id-ID"/>
        </w:rPr>
        <w:t>yang</w:t>
      </w:r>
      <w:r w:rsidR="005222C3">
        <w:rPr>
          <w:rFonts w:ascii="Times New Roman" w:hAnsi="Times New Roman" w:cs="Times New Roman"/>
          <w:lang w:val="id-ID"/>
        </w:rPr>
        <w:t xml:space="preserve"> </w:t>
      </w:r>
      <w:r w:rsidRPr="000140B9">
        <w:rPr>
          <w:rFonts w:ascii="Times New Roman" w:hAnsi="Times New Roman" w:cs="Times New Roman"/>
          <w:lang w:val="id-ID"/>
        </w:rPr>
        <w:t>berkelanjutan.</w:t>
      </w:r>
    </w:p>
    <w:p w14:paraId="57B42AC2" w14:textId="41EF55A8" w:rsidR="0049376F" w:rsidRDefault="0049376F" w:rsidP="0049376F">
      <w:pPr>
        <w:spacing w:after="0" w:line="276" w:lineRule="auto"/>
        <w:jc w:val="both"/>
        <w:rPr>
          <w:rFonts w:ascii="Times New Roman" w:hAnsi="Times New Roman" w:cs="Times New Roman"/>
          <w:b/>
          <w:bCs/>
          <w:lang w:val="id-ID"/>
        </w:rPr>
      </w:pPr>
      <w:r w:rsidRPr="005769AF">
        <w:rPr>
          <w:rFonts w:ascii="Times New Roman" w:hAnsi="Times New Roman" w:cs="Times New Roman"/>
          <w:b/>
          <w:bCs/>
          <w:lang w:val="id-ID"/>
        </w:rPr>
        <w:t>1.</w:t>
      </w:r>
      <w:r w:rsidR="00637A20" w:rsidRPr="005769AF">
        <w:rPr>
          <w:rFonts w:ascii="Times New Roman" w:hAnsi="Times New Roman" w:cs="Times New Roman"/>
          <w:b/>
          <w:bCs/>
          <w:lang w:val="id-ID"/>
        </w:rPr>
        <w:t>Keadaan</w:t>
      </w:r>
      <w:r w:rsidR="005222C3" w:rsidRPr="005769AF">
        <w:rPr>
          <w:rFonts w:ascii="Times New Roman" w:hAnsi="Times New Roman" w:cs="Times New Roman"/>
          <w:b/>
          <w:bCs/>
          <w:lang w:val="id-ID"/>
        </w:rPr>
        <w:t xml:space="preserve"> </w:t>
      </w:r>
      <w:r w:rsidR="00637A20" w:rsidRPr="005769AF">
        <w:rPr>
          <w:rFonts w:ascii="Times New Roman" w:hAnsi="Times New Roman" w:cs="Times New Roman"/>
          <w:b/>
          <w:bCs/>
          <w:lang w:val="id-ID"/>
        </w:rPr>
        <w:t>Taman</w:t>
      </w:r>
      <w:r w:rsidR="005222C3" w:rsidRPr="005769AF">
        <w:rPr>
          <w:rFonts w:ascii="Times New Roman" w:hAnsi="Times New Roman" w:cs="Times New Roman"/>
          <w:b/>
          <w:bCs/>
          <w:lang w:val="id-ID"/>
        </w:rPr>
        <w:t xml:space="preserve"> </w:t>
      </w:r>
      <w:r w:rsidR="00637A20" w:rsidRPr="005769AF">
        <w:rPr>
          <w:rFonts w:ascii="Times New Roman" w:hAnsi="Times New Roman" w:cs="Times New Roman"/>
          <w:b/>
          <w:bCs/>
          <w:lang w:val="id-ID"/>
        </w:rPr>
        <w:t>Nasional</w:t>
      </w:r>
      <w:r w:rsidR="005222C3" w:rsidRPr="005769AF">
        <w:rPr>
          <w:rFonts w:ascii="Times New Roman" w:hAnsi="Times New Roman" w:cs="Times New Roman"/>
          <w:b/>
          <w:bCs/>
          <w:lang w:val="id-ID"/>
        </w:rPr>
        <w:t xml:space="preserve"> </w:t>
      </w:r>
      <w:r w:rsidR="00637A20" w:rsidRPr="005769AF">
        <w:rPr>
          <w:rFonts w:ascii="Times New Roman" w:hAnsi="Times New Roman" w:cs="Times New Roman"/>
          <w:b/>
          <w:bCs/>
          <w:lang w:val="id-ID"/>
        </w:rPr>
        <w:t>Bromo</w:t>
      </w:r>
      <w:r w:rsidR="005222C3" w:rsidRPr="005769AF">
        <w:rPr>
          <w:rFonts w:ascii="Times New Roman" w:hAnsi="Times New Roman" w:cs="Times New Roman"/>
          <w:b/>
          <w:bCs/>
          <w:lang w:val="id-ID"/>
        </w:rPr>
        <w:t xml:space="preserve"> </w:t>
      </w:r>
      <w:r w:rsidR="00637A20" w:rsidRPr="005769AF">
        <w:rPr>
          <w:rFonts w:ascii="Times New Roman" w:hAnsi="Times New Roman" w:cs="Times New Roman"/>
          <w:b/>
          <w:bCs/>
          <w:lang w:val="id-ID"/>
        </w:rPr>
        <w:t>Tengger</w:t>
      </w:r>
      <w:r w:rsidR="005222C3" w:rsidRPr="005769AF">
        <w:rPr>
          <w:rFonts w:ascii="Times New Roman" w:hAnsi="Times New Roman" w:cs="Times New Roman"/>
          <w:b/>
          <w:bCs/>
          <w:lang w:val="id-ID"/>
        </w:rPr>
        <w:t xml:space="preserve"> </w:t>
      </w:r>
      <w:r w:rsidR="00637A20" w:rsidRPr="005769AF">
        <w:rPr>
          <w:rFonts w:ascii="Times New Roman" w:hAnsi="Times New Roman" w:cs="Times New Roman"/>
          <w:b/>
          <w:bCs/>
          <w:lang w:val="id-ID"/>
        </w:rPr>
        <w:t>Semeru</w:t>
      </w:r>
    </w:p>
    <w:p w14:paraId="1EC85489" w14:textId="77777777" w:rsidR="00D4422E" w:rsidRPr="005769AF" w:rsidRDefault="00D4422E" w:rsidP="0049376F">
      <w:pPr>
        <w:spacing w:after="0" w:line="276" w:lineRule="auto"/>
        <w:jc w:val="both"/>
        <w:rPr>
          <w:rFonts w:ascii="Times New Roman" w:hAnsi="Times New Roman" w:cs="Times New Roman"/>
          <w:b/>
          <w:bCs/>
          <w:lang w:val="id-ID"/>
        </w:rPr>
      </w:pPr>
    </w:p>
    <w:p w14:paraId="3AF74E4D" w14:textId="16E66068" w:rsidR="00D4422E" w:rsidRPr="00D4422E" w:rsidRDefault="00637A20" w:rsidP="00D4422E">
      <w:pPr>
        <w:spacing w:after="0" w:line="276" w:lineRule="auto"/>
        <w:jc w:val="both"/>
        <w:rPr>
          <w:rFonts w:ascii="Times New Roman" w:hAnsi="Times New Roman" w:cs="Times New Roman"/>
          <w:lang w:val="id-ID"/>
        </w:rPr>
      </w:pPr>
      <w:r w:rsidRPr="0049376F">
        <w:rPr>
          <w:rFonts w:ascii="Times New Roman" w:hAnsi="Times New Roman" w:cs="Times New Roman"/>
          <w:lang w:val="id-ID"/>
        </w:rPr>
        <w:t>Taman</w:t>
      </w:r>
      <w:r w:rsidR="005222C3">
        <w:rPr>
          <w:rFonts w:ascii="Times New Roman" w:hAnsi="Times New Roman" w:cs="Times New Roman"/>
          <w:lang w:val="id-ID"/>
        </w:rPr>
        <w:t xml:space="preserve"> </w:t>
      </w:r>
      <w:r w:rsidRPr="0049376F">
        <w:rPr>
          <w:rFonts w:ascii="Times New Roman" w:hAnsi="Times New Roman" w:cs="Times New Roman"/>
          <w:lang w:val="id-ID"/>
        </w:rPr>
        <w:t>Nasional</w:t>
      </w:r>
      <w:r w:rsidR="005222C3">
        <w:rPr>
          <w:rFonts w:ascii="Times New Roman" w:hAnsi="Times New Roman" w:cs="Times New Roman"/>
          <w:lang w:val="id-ID"/>
        </w:rPr>
        <w:t xml:space="preserve"> </w:t>
      </w:r>
      <w:r w:rsidRPr="0049376F">
        <w:rPr>
          <w:rFonts w:ascii="Times New Roman" w:hAnsi="Times New Roman" w:cs="Times New Roman"/>
          <w:lang w:val="id-ID"/>
        </w:rPr>
        <w:t>Bromo</w:t>
      </w:r>
      <w:r w:rsidR="005222C3">
        <w:rPr>
          <w:rFonts w:ascii="Times New Roman" w:hAnsi="Times New Roman" w:cs="Times New Roman"/>
          <w:lang w:val="id-ID"/>
        </w:rPr>
        <w:t xml:space="preserve"> </w:t>
      </w:r>
      <w:r w:rsidRPr="0049376F">
        <w:rPr>
          <w:rFonts w:ascii="Times New Roman" w:hAnsi="Times New Roman" w:cs="Times New Roman"/>
          <w:lang w:val="id-ID"/>
        </w:rPr>
        <w:t>Tengger</w:t>
      </w:r>
      <w:r w:rsidR="005222C3">
        <w:rPr>
          <w:rFonts w:ascii="Times New Roman" w:hAnsi="Times New Roman" w:cs="Times New Roman"/>
          <w:lang w:val="id-ID"/>
        </w:rPr>
        <w:t xml:space="preserve"> </w:t>
      </w:r>
      <w:r w:rsidRPr="0049376F">
        <w:rPr>
          <w:rFonts w:ascii="Times New Roman" w:hAnsi="Times New Roman" w:cs="Times New Roman"/>
          <w:lang w:val="id-ID"/>
        </w:rPr>
        <w:t>Semeru</w:t>
      </w:r>
      <w:r w:rsidR="005222C3">
        <w:rPr>
          <w:rFonts w:ascii="Times New Roman" w:hAnsi="Times New Roman" w:cs="Times New Roman"/>
          <w:lang w:val="id-ID"/>
        </w:rPr>
        <w:t xml:space="preserve"> </w:t>
      </w:r>
      <w:r w:rsidRPr="0049376F">
        <w:rPr>
          <w:rFonts w:ascii="Times New Roman" w:hAnsi="Times New Roman" w:cs="Times New Roman"/>
          <w:lang w:val="id-ID"/>
        </w:rPr>
        <w:t>(TNBTS)</w:t>
      </w:r>
      <w:r w:rsidR="005222C3">
        <w:rPr>
          <w:rFonts w:ascii="Times New Roman" w:hAnsi="Times New Roman" w:cs="Times New Roman"/>
          <w:lang w:val="id-ID"/>
        </w:rPr>
        <w:t xml:space="preserve"> </w:t>
      </w:r>
      <w:r w:rsidRPr="0049376F">
        <w:rPr>
          <w:rFonts w:ascii="Times New Roman" w:hAnsi="Times New Roman" w:cs="Times New Roman"/>
          <w:lang w:val="id-ID"/>
        </w:rPr>
        <w:t>adalah</w:t>
      </w:r>
      <w:r w:rsidR="005222C3">
        <w:rPr>
          <w:rFonts w:ascii="Times New Roman" w:hAnsi="Times New Roman" w:cs="Times New Roman"/>
          <w:lang w:val="id-ID"/>
        </w:rPr>
        <w:t xml:space="preserve"> </w:t>
      </w:r>
      <w:r w:rsidRPr="0049376F">
        <w:rPr>
          <w:rFonts w:ascii="Times New Roman" w:hAnsi="Times New Roman" w:cs="Times New Roman"/>
          <w:lang w:val="id-ID"/>
        </w:rPr>
        <w:t>wilayah</w:t>
      </w:r>
      <w:r w:rsidR="005222C3">
        <w:rPr>
          <w:rFonts w:ascii="Times New Roman" w:hAnsi="Times New Roman" w:cs="Times New Roman"/>
          <w:lang w:val="id-ID"/>
        </w:rPr>
        <w:t xml:space="preserve"> </w:t>
      </w:r>
      <w:r w:rsidRPr="0049376F">
        <w:rPr>
          <w:rFonts w:ascii="Times New Roman" w:hAnsi="Times New Roman" w:cs="Times New Roman"/>
          <w:lang w:val="id-ID"/>
        </w:rPr>
        <w:t>konservasi</w:t>
      </w:r>
      <w:r w:rsidR="005222C3">
        <w:rPr>
          <w:rFonts w:ascii="Times New Roman" w:hAnsi="Times New Roman" w:cs="Times New Roman"/>
          <w:lang w:val="id-ID"/>
        </w:rPr>
        <w:t xml:space="preserve"> </w:t>
      </w:r>
      <w:r w:rsidRPr="0049376F">
        <w:rPr>
          <w:rFonts w:ascii="Times New Roman" w:hAnsi="Times New Roman" w:cs="Times New Roman"/>
          <w:lang w:val="id-ID"/>
        </w:rPr>
        <w:t>dengan</w:t>
      </w:r>
      <w:r w:rsidR="005222C3">
        <w:rPr>
          <w:rFonts w:ascii="Times New Roman" w:hAnsi="Times New Roman" w:cs="Times New Roman"/>
          <w:lang w:val="id-ID"/>
        </w:rPr>
        <w:t xml:space="preserve"> </w:t>
      </w:r>
      <w:r w:rsidRPr="0049376F">
        <w:rPr>
          <w:rFonts w:ascii="Times New Roman" w:hAnsi="Times New Roman" w:cs="Times New Roman"/>
          <w:lang w:val="id-ID"/>
        </w:rPr>
        <w:t>dua</w:t>
      </w:r>
      <w:r w:rsidR="005222C3">
        <w:rPr>
          <w:rFonts w:ascii="Times New Roman" w:hAnsi="Times New Roman" w:cs="Times New Roman"/>
          <w:lang w:val="id-ID"/>
        </w:rPr>
        <w:t xml:space="preserve"> </w:t>
      </w:r>
      <w:r w:rsidRPr="0049376F">
        <w:rPr>
          <w:rFonts w:ascii="Times New Roman" w:hAnsi="Times New Roman" w:cs="Times New Roman"/>
          <w:lang w:val="id-ID"/>
        </w:rPr>
        <w:t>fungsi</w:t>
      </w:r>
      <w:r w:rsidR="005222C3">
        <w:rPr>
          <w:rFonts w:ascii="Times New Roman" w:hAnsi="Times New Roman" w:cs="Times New Roman"/>
          <w:lang w:val="id-ID"/>
        </w:rPr>
        <w:t xml:space="preserve"> </w:t>
      </w:r>
      <w:r w:rsidRPr="0049376F">
        <w:rPr>
          <w:rFonts w:ascii="Times New Roman" w:hAnsi="Times New Roman" w:cs="Times New Roman"/>
          <w:lang w:val="id-ID"/>
        </w:rPr>
        <w:t>yaitu</w:t>
      </w:r>
      <w:r w:rsidR="005222C3">
        <w:rPr>
          <w:rFonts w:ascii="Times New Roman" w:hAnsi="Times New Roman" w:cs="Times New Roman"/>
          <w:lang w:val="id-ID"/>
        </w:rPr>
        <w:t xml:space="preserve"> </w:t>
      </w:r>
      <w:r w:rsidRPr="0049376F">
        <w:rPr>
          <w:rFonts w:ascii="Times New Roman" w:hAnsi="Times New Roman" w:cs="Times New Roman"/>
          <w:lang w:val="id-ID"/>
        </w:rPr>
        <w:t>melindungi</w:t>
      </w:r>
      <w:r w:rsidR="005222C3">
        <w:rPr>
          <w:rFonts w:ascii="Times New Roman" w:hAnsi="Times New Roman" w:cs="Times New Roman"/>
          <w:lang w:val="id-ID"/>
        </w:rPr>
        <w:t xml:space="preserve"> </w:t>
      </w:r>
      <w:r w:rsidRPr="0049376F">
        <w:rPr>
          <w:rFonts w:ascii="Times New Roman" w:hAnsi="Times New Roman" w:cs="Times New Roman"/>
          <w:lang w:val="id-ID"/>
        </w:rPr>
        <w:t>ekosistem</w:t>
      </w:r>
      <w:r w:rsidR="005222C3">
        <w:rPr>
          <w:rFonts w:ascii="Times New Roman" w:hAnsi="Times New Roman" w:cs="Times New Roman"/>
          <w:lang w:val="id-ID"/>
        </w:rPr>
        <w:t xml:space="preserve"> </w:t>
      </w:r>
      <w:r w:rsidRPr="0049376F">
        <w:rPr>
          <w:rFonts w:ascii="Times New Roman" w:hAnsi="Times New Roman" w:cs="Times New Roman"/>
          <w:lang w:val="id-ID"/>
        </w:rPr>
        <w:t>dan</w:t>
      </w:r>
      <w:r w:rsidR="005222C3">
        <w:rPr>
          <w:rFonts w:ascii="Times New Roman" w:hAnsi="Times New Roman" w:cs="Times New Roman"/>
          <w:lang w:val="id-ID"/>
        </w:rPr>
        <w:t xml:space="preserve"> </w:t>
      </w:r>
      <w:r w:rsidRPr="0049376F">
        <w:rPr>
          <w:rFonts w:ascii="Times New Roman" w:hAnsi="Times New Roman" w:cs="Times New Roman"/>
          <w:lang w:val="id-ID"/>
        </w:rPr>
        <w:t>menjaga</w:t>
      </w:r>
      <w:r w:rsidR="005222C3">
        <w:rPr>
          <w:rFonts w:ascii="Times New Roman" w:hAnsi="Times New Roman" w:cs="Times New Roman"/>
          <w:lang w:val="id-ID"/>
        </w:rPr>
        <w:t xml:space="preserve"> </w:t>
      </w:r>
      <w:r w:rsidRPr="0049376F">
        <w:rPr>
          <w:rFonts w:ascii="Times New Roman" w:hAnsi="Times New Roman" w:cs="Times New Roman"/>
          <w:lang w:val="id-ID"/>
        </w:rPr>
        <w:t>biosfer,</w:t>
      </w:r>
      <w:r w:rsidR="005222C3">
        <w:rPr>
          <w:rFonts w:ascii="Times New Roman" w:hAnsi="Times New Roman" w:cs="Times New Roman"/>
          <w:lang w:val="id-ID"/>
        </w:rPr>
        <w:t xml:space="preserve"> </w:t>
      </w:r>
      <w:r w:rsidR="0049376F" w:rsidRPr="0049376F">
        <w:rPr>
          <w:rFonts w:ascii="Times New Roman" w:hAnsi="Times New Roman" w:cs="Times New Roman"/>
          <w:lang w:val="id-ID"/>
        </w:rPr>
        <w:t>yang</w:t>
      </w:r>
      <w:r w:rsidR="005222C3">
        <w:rPr>
          <w:rFonts w:ascii="Times New Roman" w:hAnsi="Times New Roman" w:cs="Times New Roman"/>
          <w:lang w:val="id-ID"/>
        </w:rPr>
        <w:t xml:space="preserve"> </w:t>
      </w:r>
      <w:r w:rsidRPr="0049376F">
        <w:rPr>
          <w:rFonts w:ascii="Times New Roman" w:hAnsi="Times New Roman" w:cs="Times New Roman"/>
          <w:lang w:val="id-ID"/>
        </w:rPr>
        <w:t>menjadi</w:t>
      </w:r>
      <w:r w:rsidR="005222C3">
        <w:rPr>
          <w:rFonts w:ascii="Times New Roman" w:hAnsi="Times New Roman" w:cs="Times New Roman"/>
          <w:lang w:val="id-ID"/>
        </w:rPr>
        <w:t xml:space="preserve"> </w:t>
      </w:r>
      <w:r w:rsidRPr="0049376F">
        <w:rPr>
          <w:rFonts w:ascii="Times New Roman" w:hAnsi="Times New Roman" w:cs="Times New Roman"/>
          <w:lang w:val="id-ID"/>
        </w:rPr>
        <w:t>tempat</w:t>
      </w:r>
      <w:r w:rsidR="005222C3">
        <w:rPr>
          <w:rFonts w:ascii="Times New Roman" w:hAnsi="Times New Roman" w:cs="Times New Roman"/>
          <w:lang w:val="id-ID"/>
        </w:rPr>
        <w:t xml:space="preserve"> </w:t>
      </w:r>
      <w:r w:rsidRPr="0049376F">
        <w:rPr>
          <w:rFonts w:ascii="Times New Roman" w:hAnsi="Times New Roman" w:cs="Times New Roman"/>
          <w:lang w:val="id-ID"/>
        </w:rPr>
        <w:t>wisata</w:t>
      </w:r>
      <w:r w:rsidR="005222C3">
        <w:rPr>
          <w:rFonts w:ascii="Times New Roman" w:hAnsi="Times New Roman" w:cs="Times New Roman"/>
          <w:lang w:val="id-ID"/>
        </w:rPr>
        <w:t xml:space="preserve"> </w:t>
      </w:r>
      <w:r w:rsidRPr="0049376F">
        <w:rPr>
          <w:rFonts w:ascii="Times New Roman" w:hAnsi="Times New Roman" w:cs="Times New Roman"/>
          <w:lang w:val="id-ID"/>
        </w:rPr>
        <w:t>alam</w:t>
      </w:r>
      <w:r w:rsidR="005222C3">
        <w:rPr>
          <w:rFonts w:ascii="Times New Roman" w:hAnsi="Times New Roman" w:cs="Times New Roman"/>
          <w:lang w:val="id-ID"/>
        </w:rPr>
        <w:t xml:space="preserve"> </w:t>
      </w:r>
      <w:r w:rsidRPr="0049376F">
        <w:rPr>
          <w:rFonts w:ascii="Times New Roman" w:hAnsi="Times New Roman" w:cs="Times New Roman"/>
          <w:lang w:val="id-ID"/>
        </w:rPr>
        <w:t>terkenal</w:t>
      </w:r>
      <w:r w:rsidR="005222C3">
        <w:rPr>
          <w:rFonts w:ascii="Times New Roman" w:hAnsi="Times New Roman" w:cs="Times New Roman"/>
          <w:lang w:val="id-ID"/>
        </w:rPr>
        <w:t xml:space="preserve"> </w:t>
      </w:r>
      <w:r w:rsidRPr="0049376F">
        <w:rPr>
          <w:rFonts w:ascii="Times New Roman" w:hAnsi="Times New Roman" w:cs="Times New Roman"/>
          <w:lang w:val="id-ID"/>
        </w:rPr>
        <w:t>di</w:t>
      </w:r>
      <w:r w:rsidR="005222C3">
        <w:rPr>
          <w:rFonts w:ascii="Times New Roman" w:hAnsi="Times New Roman" w:cs="Times New Roman"/>
          <w:lang w:val="id-ID"/>
        </w:rPr>
        <w:t xml:space="preserve"> </w:t>
      </w:r>
      <w:r w:rsidRPr="0049376F">
        <w:rPr>
          <w:rFonts w:ascii="Times New Roman" w:hAnsi="Times New Roman" w:cs="Times New Roman"/>
          <w:lang w:val="id-ID"/>
        </w:rPr>
        <w:t>dunia.</w:t>
      </w:r>
      <w:r w:rsidR="005222C3">
        <w:rPr>
          <w:rFonts w:ascii="Times New Roman" w:hAnsi="Times New Roman" w:cs="Times New Roman"/>
          <w:lang w:val="id-ID"/>
        </w:rPr>
        <w:t xml:space="preserve"> </w:t>
      </w:r>
      <w:r w:rsidRPr="0049376F">
        <w:rPr>
          <w:rFonts w:ascii="Times New Roman" w:hAnsi="Times New Roman" w:cs="Times New Roman"/>
          <w:lang w:val="id-ID"/>
        </w:rPr>
        <w:t>TNBTS</w:t>
      </w:r>
      <w:r w:rsidR="005222C3">
        <w:rPr>
          <w:rFonts w:ascii="Times New Roman" w:hAnsi="Times New Roman" w:cs="Times New Roman"/>
          <w:lang w:val="id-ID"/>
        </w:rPr>
        <w:t xml:space="preserve"> </w:t>
      </w:r>
      <w:r w:rsidRPr="0049376F">
        <w:rPr>
          <w:rFonts w:ascii="Times New Roman" w:hAnsi="Times New Roman" w:cs="Times New Roman"/>
          <w:lang w:val="id-ID"/>
        </w:rPr>
        <w:t>memiliki</w:t>
      </w:r>
      <w:r w:rsidR="005222C3">
        <w:rPr>
          <w:rFonts w:ascii="Times New Roman" w:hAnsi="Times New Roman" w:cs="Times New Roman"/>
          <w:lang w:val="id-ID"/>
        </w:rPr>
        <w:t xml:space="preserve"> </w:t>
      </w:r>
      <w:r w:rsidRPr="0049376F">
        <w:rPr>
          <w:rFonts w:ascii="Times New Roman" w:hAnsi="Times New Roman" w:cs="Times New Roman"/>
          <w:lang w:val="id-ID"/>
        </w:rPr>
        <w:t>jangkauan</w:t>
      </w:r>
      <w:r w:rsidR="005222C3">
        <w:rPr>
          <w:rFonts w:ascii="Times New Roman" w:hAnsi="Times New Roman" w:cs="Times New Roman"/>
          <w:lang w:val="id-ID"/>
        </w:rPr>
        <w:t xml:space="preserve"> </w:t>
      </w:r>
      <w:r w:rsidRPr="0049376F">
        <w:rPr>
          <w:rFonts w:ascii="Times New Roman" w:hAnsi="Times New Roman" w:cs="Times New Roman"/>
          <w:lang w:val="id-ID"/>
        </w:rPr>
        <w:t>di</w:t>
      </w:r>
      <w:r w:rsidR="005222C3">
        <w:rPr>
          <w:rFonts w:ascii="Times New Roman" w:hAnsi="Times New Roman" w:cs="Times New Roman"/>
          <w:lang w:val="id-ID"/>
        </w:rPr>
        <w:t xml:space="preserve"> </w:t>
      </w:r>
      <w:r w:rsidRPr="0049376F">
        <w:rPr>
          <w:rFonts w:ascii="Times New Roman" w:hAnsi="Times New Roman" w:cs="Times New Roman"/>
          <w:lang w:val="id-ID"/>
        </w:rPr>
        <w:t>empat</w:t>
      </w:r>
      <w:r w:rsidR="005222C3">
        <w:rPr>
          <w:rFonts w:ascii="Times New Roman" w:hAnsi="Times New Roman" w:cs="Times New Roman"/>
          <w:lang w:val="id-ID"/>
        </w:rPr>
        <w:t xml:space="preserve"> </w:t>
      </w:r>
      <w:r w:rsidRPr="0049376F">
        <w:rPr>
          <w:rFonts w:ascii="Times New Roman" w:hAnsi="Times New Roman" w:cs="Times New Roman"/>
          <w:lang w:val="id-ID"/>
        </w:rPr>
        <w:t>kabupaten</w:t>
      </w:r>
      <w:r w:rsidR="005222C3">
        <w:rPr>
          <w:rFonts w:ascii="Times New Roman" w:hAnsi="Times New Roman" w:cs="Times New Roman"/>
          <w:lang w:val="id-ID"/>
        </w:rPr>
        <w:t xml:space="preserve"> </w:t>
      </w:r>
      <w:r w:rsidRPr="0049376F">
        <w:rPr>
          <w:rFonts w:ascii="Times New Roman" w:hAnsi="Times New Roman" w:cs="Times New Roman"/>
          <w:lang w:val="id-ID"/>
        </w:rPr>
        <w:t>di</w:t>
      </w:r>
      <w:r w:rsidR="005222C3">
        <w:rPr>
          <w:rFonts w:ascii="Times New Roman" w:hAnsi="Times New Roman" w:cs="Times New Roman"/>
          <w:lang w:val="id-ID"/>
        </w:rPr>
        <w:t xml:space="preserve"> </w:t>
      </w:r>
      <w:r w:rsidRPr="0049376F">
        <w:rPr>
          <w:rFonts w:ascii="Times New Roman" w:hAnsi="Times New Roman" w:cs="Times New Roman"/>
          <w:lang w:val="id-ID"/>
        </w:rPr>
        <w:t>Jawa</w:t>
      </w:r>
      <w:r w:rsidR="005222C3">
        <w:rPr>
          <w:rFonts w:ascii="Times New Roman" w:hAnsi="Times New Roman" w:cs="Times New Roman"/>
          <w:lang w:val="id-ID"/>
        </w:rPr>
        <w:t xml:space="preserve"> </w:t>
      </w:r>
      <w:r w:rsidRPr="0049376F">
        <w:rPr>
          <w:rFonts w:ascii="Times New Roman" w:hAnsi="Times New Roman" w:cs="Times New Roman"/>
          <w:lang w:val="id-ID"/>
        </w:rPr>
        <w:t>Timur:</w:t>
      </w:r>
      <w:r w:rsidR="005222C3">
        <w:rPr>
          <w:rFonts w:ascii="Times New Roman" w:hAnsi="Times New Roman" w:cs="Times New Roman"/>
          <w:lang w:val="id-ID"/>
        </w:rPr>
        <w:t xml:space="preserve"> </w:t>
      </w:r>
      <w:r w:rsidRPr="0049376F">
        <w:rPr>
          <w:rFonts w:ascii="Times New Roman" w:hAnsi="Times New Roman" w:cs="Times New Roman"/>
          <w:lang w:val="id-ID"/>
        </w:rPr>
        <w:t>Malang,</w:t>
      </w:r>
      <w:r w:rsidR="005222C3">
        <w:rPr>
          <w:rFonts w:ascii="Times New Roman" w:hAnsi="Times New Roman" w:cs="Times New Roman"/>
          <w:lang w:val="id-ID"/>
        </w:rPr>
        <w:t xml:space="preserve"> </w:t>
      </w:r>
      <w:r w:rsidRPr="0049376F">
        <w:rPr>
          <w:rFonts w:ascii="Times New Roman" w:hAnsi="Times New Roman" w:cs="Times New Roman"/>
          <w:lang w:val="id-ID"/>
        </w:rPr>
        <w:t>Pasuruan,</w:t>
      </w:r>
      <w:r w:rsidR="005222C3">
        <w:rPr>
          <w:rFonts w:ascii="Times New Roman" w:hAnsi="Times New Roman" w:cs="Times New Roman"/>
          <w:lang w:val="id-ID"/>
        </w:rPr>
        <w:t xml:space="preserve"> </w:t>
      </w:r>
      <w:r w:rsidRPr="0049376F">
        <w:rPr>
          <w:rFonts w:ascii="Times New Roman" w:hAnsi="Times New Roman" w:cs="Times New Roman"/>
          <w:lang w:val="id-ID"/>
        </w:rPr>
        <w:t>Lumajang,</w:t>
      </w:r>
      <w:r w:rsidR="005222C3">
        <w:rPr>
          <w:rFonts w:ascii="Times New Roman" w:hAnsi="Times New Roman" w:cs="Times New Roman"/>
          <w:lang w:val="id-ID"/>
        </w:rPr>
        <w:t xml:space="preserve"> </w:t>
      </w:r>
      <w:r w:rsidRPr="0049376F">
        <w:rPr>
          <w:rFonts w:ascii="Times New Roman" w:hAnsi="Times New Roman" w:cs="Times New Roman"/>
          <w:lang w:val="id-ID"/>
        </w:rPr>
        <w:t>dan</w:t>
      </w:r>
      <w:r w:rsidR="005222C3">
        <w:rPr>
          <w:rFonts w:ascii="Times New Roman" w:hAnsi="Times New Roman" w:cs="Times New Roman"/>
          <w:lang w:val="id-ID"/>
        </w:rPr>
        <w:t xml:space="preserve"> </w:t>
      </w:r>
      <w:r w:rsidRPr="0049376F">
        <w:rPr>
          <w:rFonts w:ascii="Times New Roman" w:hAnsi="Times New Roman" w:cs="Times New Roman"/>
          <w:lang w:val="id-ID"/>
        </w:rPr>
        <w:t>Probolinggo.</w:t>
      </w:r>
      <w:r w:rsidR="005222C3">
        <w:rPr>
          <w:rFonts w:ascii="Times New Roman" w:hAnsi="Times New Roman" w:cs="Times New Roman"/>
          <w:lang w:val="id-ID"/>
        </w:rPr>
        <w:t xml:space="preserve"> </w:t>
      </w:r>
      <w:r w:rsidRPr="0049376F">
        <w:rPr>
          <w:rFonts w:ascii="Times New Roman" w:hAnsi="Times New Roman" w:cs="Times New Roman"/>
          <w:lang w:val="id-ID"/>
        </w:rPr>
        <w:t>Ini</w:t>
      </w:r>
      <w:r w:rsidR="005222C3">
        <w:rPr>
          <w:rFonts w:ascii="Times New Roman" w:hAnsi="Times New Roman" w:cs="Times New Roman"/>
          <w:lang w:val="id-ID"/>
        </w:rPr>
        <w:t xml:space="preserve"> </w:t>
      </w:r>
      <w:r w:rsidRPr="0049376F">
        <w:rPr>
          <w:rFonts w:ascii="Times New Roman" w:hAnsi="Times New Roman" w:cs="Times New Roman"/>
          <w:lang w:val="id-ID"/>
        </w:rPr>
        <w:t>menjadikannya</w:t>
      </w:r>
      <w:r w:rsidR="005222C3">
        <w:rPr>
          <w:rFonts w:ascii="Times New Roman" w:hAnsi="Times New Roman" w:cs="Times New Roman"/>
          <w:lang w:val="id-ID"/>
        </w:rPr>
        <w:t xml:space="preserve"> </w:t>
      </w:r>
      <w:r w:rsidRPr="0049376F">
        <w:rPr>
          <w:rFonts w:ascii="Times New Roman" w:hAnsi="Times New Roman" w:cs="Times New Roman"/>
          <w:lang w:val="id-ID"/>
        </w:rPr>
        <w:t>salah</w:t>
      </w:r>
      <w:r w:rsidR="005222C3">
        <w:rPr>
          <w:rFonts w:ascii="Times New Roman" w:hAnsi="Times New Roman" w:cs="Times New Roman"/>
          <w:lang w:val="id-ID"/>
        </w:rPr>
        <w:t xml:space="preserve"> </w:t>
      </w:r>
      <w:r w:rsidRPr="0049376F">
        <w:rPr>
          <w:rFonts w:ascii="Times New Roman" w:hAnsi="Times New Roman" w:cs="Times New Roman"/>
          <w:lang w:val="id-ID"/>
        </w:rPr>
        <w:t>satu</w:t>
      </w:r>
      <w:r w:rsidR="005222C3">
        <w:rPr>
          <w:rFonts w:ascii="Times New Roman" w:hAnsi="Times New Roman" w:cs="Times New Roman"/>
          <w:lang w:val="id-ID"/>
        </w:rPr>
        <w:t xml:space="preserve"> </w:t>
      </w:r>
      <w:r w:rsidRPr="0049376F">
        <w:rPr>
          <w:rFonts w:ascii="Times New Roman" w:hAnsi="Times New Roman" w:cs="Times New Roman"/>
          <w:lang w:val="id-ID"/>
        </w:rPr>
        <w:t>aset</w:t>
      </w:r>
      <w:r w:rsidR="005222C3">
        <w:rPr>
          <w:rFonts w:ascii="Times New Roman" w:hAnsi="Times New Roman" w:cs="Times New Roman"/>
          <w:lang w:val="id-ID"/>
        </w:rPr>
        <w:t xml:space="preserve"> </w:t>
      </w:r>
      <w:r w:rsidRPr="0049376F">
        <w:rPr>
          <w:rFonts w:ascii="Times New Roman" w:hAnsi="Times New Roman" w:cs="Times New Roman"/>
          <w:lang w:val="id-ID"/>
        </w:rPr>
        <w:t>ekonomi</w:t>
      </w:r>
      <w:r w:rsidR="005222C3">
        <w:rPr>
          <w:rFonts w:ascii="Times New Roman" w:hAnsi="Times New Roman" w:cs="Times New Roman"/>
          <w:lang w:val="id-ID"/>
        </w:rPr>
        <w:t xml:space="preserve"> </w:t>
      </w:r>
      <w:r w:rsidRPr="0049376F">
        <w:rPr>
          <w:rFonts w:ascii="Times New Roman" w:hAnsi="Times New Roman" w:cs="Times New Roman"/>
          <w:lang w:val="id-ID"/>
        </w:rPr>
        <w:t>dan</w:t>
      </w:r>
      <w:r w:rsidR="005222C3">
        <w:rPr>
          <w:rFonts w:ascii="Times New Roman" w:hAnsi="Times New Roman" w:cs="Times New Roman"/>
          <w:lang w:val="id-ID"/>
        </w:rPr>
        <w:t xml:space="preserve"> </w:t>
      </w:r>
      <w:r w:rsidRPr="0049376F">
        <w:rPr>
          <w:rFonts w:ascii="Times New Roman" w:hAnsi="Times New Roman" w:cs="Times New Roman"/>
          <w:lang w:val="id-ID"/>
        </w:rPr>
        <w:t>ekologis</w:t>
      </w:r>
      <w:r w:rsidR="005222C3">
        <w:rPr>
          <w:rFonts w:ascii="Times New Roman" w:hAnsi="Times New Roman" w:cs="Times New Roman"/>
          <w:lang w:val="id-ID"/>
        </w:rPr>
        <w:t xml:space="preserve"> </w:t>
      </w:r>
      <w:r w:rsidRPr="0049376F">
        <w:rPr>
          <w:rFonts w:ascii="Times New Roman" w:hAnsi="Times New Roman" w:cs="Times New Roman"/>
          <w:lang w:val="id-ID"/>
        </w:rPr>
        <w:t>yang</w:t>
      </w:r>
      <w:r w:rsidR="005222C3">
        <w:rPr>
          <w:rFonts w:ascii="Times New Roman" w:hAnsi="Times New Roman" w:cs="Times New Roman"/>
          <w:lang w:val="id-ID"/>
        </w:rPr>
        <w:t xml:space="preserve"> </w:t>
      </w:r>
      <w:r w:rsidRPr="0049376F">
        <w:rPr>
          <w:rFonts w:ascii="Times New Roman" w:hAnsi="Times New Roman" w:cs="Times New Roman"/>
          <w:lang w:val="id-ID"/>
        </w:rPr>
        <w:t>penting</w:t>
      </w:r>
      <w:r w:rsidR="005222C3">
        <w:rPr>
          <w:rFonts w:ascii="Times New Roman" w:hAnsi="Times New Roman" w:cs="Times New Roman"/>
          <w:lang w:val="id-ID"/>
        </w:rPr>
        <w:t xml:space="preserve"> </w:t>
      </w:r>
      <w:r w:rsidRPr="0049376F">
        <w:rPr>
          <w:rFonts w:ascii="Times New Roman" w:hAnsi="Times New Roman" w:cs="Times New Roman"/>
          <w:lang w:val="id-ID"/>
        </w:rPr>
        <w:t>bagi</w:t>
      </w:r>
      <w:r w:rsidR="005222C3">
        <w:rPr>
          <w:rFonts w:ascii="Times New Roman" w:hAnsi="Times New Roman" w:cs="Times New Roman"/>
          <w:lang w:val="id-ID"/>
        </w:rPr>
        <w:t xml:space="preserve"> </w:t>
      </w:r>
      <w:r w:rsidRPr="0049376F">
        <w:rPr>
          <w:rFonts w:ascii="Times New Roman" w:hAnsi="Times New Roman" w:cs="Times New Roman"/>
          <w:lang w:val="id-ID"/>
        </w:rPr>
        <w:t>provinsi</w:t>
      </w:r>
      <w:r w:rsidR="005222C3">
        <w:rPr>
          <w:rFonts w:ascii="Times New Roman" w:hAnsi="Times New Roman" w:cs="Times New Roman"/>
          <w:lang w:val="id-ID"/>
        </w:rPr>
        <w:t xml:space="preserve"> </w:t>
      </w:r>
      <w:r w:rsidRPr="0049376F">
        <w:rPr>
          <w:rFonts w:ascii="Times New Roman" w:hAnsi="Times New Roman" w:cs="Times New Roman"/>
          <w:lang w:val="id-ID"/>
        </w:rPr>
        <w:t>tersebut.</w:t>
      </w:r>
      <w:r w:rsidR="005222C3">
        <w:rPr>
          <w:rFonts w:ascii="Times New Roman" w:hAnsi="Times New Roman" w:cs="Times New Roman"/>
          <w:lang w:val="id-ID"/>
        </w:rPr>
        <w:t xml:space="preserve"> </w:t>
      </w:r>
      <w:r w:rsidRPr="0049376F">
        <w:rPr>
          <w:rFonts w:ascii="Times New Roman" w:hAnsi="Times New Roman" w:cs="Times New Roman"/>
          <w:lang w:val="id-ID"/>
        </w:rPr>
        <w:t>Kehadirannya</w:t>
      </w:r>
      <w:r w:rsidR="005222C3">
        <w:rPr>
          <w:rFonts w:ascii="Times New Roman" w:hAnsi="Times New Roman" w:cs="Times New Roman"/>
          <w:lang w:val="id-ID"/>
        </w:rPr>
        <w:t xml:space="preserve"> </w:t>
      </w:r>
      <w:r w:rsidRPr="0049376F">
        <w:rPr>
          <w:rFonts w:ascii="Times New Roman" w:hAnsi="Times New Roman" w:cs="Times New Roman"/>
          <w:lang w:val="id-ID"/>
        </w:rPr>
        <w:t>sangat</w:t>
      </w:r>
      <w:r w:rsidR="005222C3">
        <w:rPr>
          <w:rFonts w:ascii="Times New Roman" w:hAnsi="Times New Roman" w:cs="Times New Roman"/>
          <w:lang w:val="id-ID"/>
        </w:rPr>
        <w:t xml:space="preserve"> </w:t>
      </w:r>
      <w:r w:rsidRPr="0049376F">
        <w:rPr>
          <w:rFonts w:ascii="Times New Roman" w:hAnsi="Times New Roman" w:cs="Times New Roman"/>
          <w:lang w:val="id-ID"/>
        </w:rPr>
        <w:t>penting</w:t>
      </w:r>
      <w:r w:rsidR="005222C3">
        <w:rPr>
          <w:rFonts w:ascii="Times New Roman" w:hAnsi="Times New Roman" w:cs="Times New Roman"/>
          <w:lang w:val="id-ID"/>
        </w:rPr>
        <w:t xml:space="preserve"> </w:t>
      </w:r>
      <w:r w:rsidRPr="0049376F">
        <w:rPr>
          <w:rFonts w:ascii="Times New Roman" w:hAnsi="Times New Roman" w:cs="Times New Roman"/>
          <w:lang w:val="id-ID"/>
        </w:rPr>
        <w:t>untuk</w:t>
      </w:r>
      <w:r w:rsidR="005222C3">
        <w:rPr>
          <w:rFonts w:ascii="Times New Roman" w:hAnsi="Times New Roman" w:cs="Times New Roman"/>
          <w:lang w:val="id-ID"/>
        </w:rPr>
        <w:t xml:space="preserve"> </w:t>
      </w:r>
      <w:r w:rsidRPr="0049376F">
        <w:rPr>
          <w:rFonts w:ascii="Times New Roman" w:hAnsi="Times New Roman" w:cs="Times New Roman"/>
          <w:lang w:val="id-ID"/>
        </w:rPr>
        <w:t>menjaga</w:t>
      </w:r>
      <w:r w:rsidR="005222C3">
        <w:rPr>
          <w:rFonts w:ascii="Times New Roman" w:hAnsi="Times New Roman" w:cs="Times New Roman"/>
          <w:lang w:val="id-ID"/>
        </w:rPr>
        <w:t xml:space="preserve"> </w:t>
      </w:r>
      <w:r w:rsidRPr="0049376F">
        <w:rPr>
          <w:rFonts w:ascii="Times New Roman" w:hAnsi="Times New Roman" w:cs="Times New Roman"/>
          <w:lang w:val="id-ID"/>
        </w:rPr>
        <w:t>keanekaragaman</w:t>
      </w:r>
      <w:r w:rsidR="005222C3">
        <w:rPr>
          <w:rFonts w:ascii="Times New Roman" w:hAnsi="Times New Roman" w:cs="Times New Roman"/>
          <w:lang w:val="id-ID"/>
        </w:rPr>
        <w:t xml:space="preserve"> </w:t>
      </w:r>
      <w:r w:rsidRPr="0049376F">
        <w:rPr>
          <w:rFonts w:ascii="Times New Roman" w:hAnsi="Times New Roman" w:cs="Times New Roman"/>
          <w:lang w:val="id-ID"/>
        </w:rPr>
        <w:t>hayati</w:t>
      </w:r>
      <w:r w:rsidR="005222C3">
        <w:rPr>
          <w:rFonts w:ascii="Times New Roman" w:hAnsi="Times New Roman" w:cs="Times New Roman"/>
          <w:lang w:val="id-ID"/>
        </w:rPr>
        <w:t xml:space="preserve"> </w:t>
      </w:r>
      <w:r w:rsidRPr="0049376F">
        <w:rPr>
          <w:rFonts w:ascii="Times New Roman" w:hAnsi="Times New Roman" w:cs="Times New Roman"/>
          <w:lang w:val="id-ID"/>
        </w:rPr>
        <w:t>dan</w:t>
      </w:r>
      <w:r w:rsidR="005222C3">
        <w:rPr>
          <w:rFonts w:ascii="Times New Roman" w:hAnsi="Times New Roman" w:cs="Times New Roman"/>
          <w:lang w:val="id-ID"/>
        </w:rPr>
        <w:t xml:space="preserve"> </w:t>
      </w:r>
      <w:r w:rsidRPr="0049376F">
        <w:rPr>
          <w:rFonts w:ascii="Times New Roman" w:hAnsi="Times New Roman" w:cs="Times New Roman"/>
          <w:lang w:val="id-ID"/>
        </w:rPr>
        <w:t>tata</w:t>
      </w:r>
      <w:r w:rsidR="005222C3">
        <w:rPr>
          <w:rFonts w:ascii="Times New Roman" w:hAnsi="Times New Roman" w:cs="Times New Roman"/>
          <w:lang w:val="id-ID"/>
        </w:rPr>
        <w:t xml:space="preserve"> </w:t>
      </w:r>
      <w:r w:rsidRPr="0049376F">
        <w:rPr>
          <w:rFonts w:ascii="Times New Roman" w:hAnsi="Times New Roman" w:cs="Times New Roman"/>
          <w:lang w:val="id-ID"/>
        </w:rPr>
        <w:t>kelola</w:t>
      </w:r>
      <w:r w:rsidR="005222C3">
        <w:rPr>
          <w:rFonts w:ascii="Times New Roman" w:hAnsi="Times New Roman" w:cs="Times New Roman"/>
          <w:lang w:val="id-ID"/>
        </w:rPr>
        <w:t xml:space="preserve"> </w:t>
      </w:r>
      <w:r w:rsidRPr="0049376F">
        <w:rPr>
          <w:rFonts w:ascii="Times New Roman" w:hAnsi="Times New Roman" w:cs="Times New Roman"/>
          <w:lang w:val="id-ID"/>
        </w:rPr>
        <w:t>lingkungan,</w:t>
      </w:r>
      <w:r w:rsidR="005222C3">
        <w:rPr>
          <w:rFonts w:ascii="Times New Roman" w:hAnsi="Times New Roman" w:cs="Times New Roman"/>
          <w:lang w:val="id-ID"/>
        </w:rPr>
        <w:t xml:space="preserve"> </w:t>
      </w:r>
      <w:r w:rsidRPr="0049376F">
        <w:rPr>
          <w:rFonts w:ascii="Times New Roman" w:hAnsi="Times New Roman" w:cs="Times New Roman"/>
          <w:lang w:val="id-ID"/>
        </w:rPr>
        <w:t>serta</w:t>
      </w:r>
      <w:r w:rsidR="005222C3">
        <w:rPr>
          <w:rFonts w:ascii="Times New Roman" w:hAnsi="Times New Roman" w:cs="Times New Roman"/>
          <w:lang w:val="id-ID"/>
        </w:rPr>
        <w:t xml:space="preserve"> </w:t>
      </w:r>
      <w:r w:rsidRPr="0049376F">
        <w:rPr>
          <w:rFonts w:ascii="Times New Roman" w:hAnsi="Times New Roman" w:cs="Times New Roman"/>
          <w:lang w:val="id-ID"/>
        </w:rPr>
        <w:t>untuk</w:t>
      </w:r>
      <w:r w:rsidR="005222C3">
        <w:rPr>
          <w:rFonts w:ascii="Times New Roman" w:hAnsi="Times New Roman" w:cs="Times New Roman"/>
          <w:lang w:val="id-ID"/>
        </w:rPr>
        <w:t xml:space="preserve"> </w:t>
      </w:r>
      <w:r w:rsidRPr="0049376F">
        <w:rPr>
          <w:rFonts w:ascii="Times New Roman" w:hAnsi="Times New Roman" w:cs="Times New Roman"/>
          <w:lang w:val="id-ID"/>
        </w:rPr>
        <w:t>mendukung</w:t>
      </w:r>
      <w:r w:rsidR="005222C3">
        <w:rPr>
          <w:rFonts w:ascii="Times New Roman" w:hAnsi="Times New Roman" w:cs="Times New Roman"/>
          <w:lang w:val="id-ID"/>
        </w:rPr>
        <w:t xml:space="preserve"> </w:t>
      </w:r>
      <w:r w:rsidRPr="0049376F">
        <w:rPr>
          <w:rFonts w:ascii="Times New Roman" w:hAnsi="Times New Roman" w:cs="Times New Roman"/>
          <w:lang w:val="id-ID"/>
        </w:rPr>
        <w:t>kehidupan</w:t>
      </w:r>
      <w:r w:rsidR="005222C3">
        <w:rPr>
          <w:rFonts w:ascii="Times New Roman" w:hAnsi="Times New Roman" w:cs="Times New Roman"/>
          <w:lang w:val="id-ID"/>
        </w:rPr>
        <w:t xml:space="preserve"> </w:t>
      </w:r>
      <w:r w:rsidRPr="0049376F">
        <w:rPr>
          <w:rFonts w:ascii="Times New Roman" w:hAnsi="Times New Roman" w:cs="Times New Roman"/>
          <w:lang w:val="id-ID"/>
        </w:rPr>
        <w:t>masyarakat</w:t>
      </w:r>
      <w:r w:rsidR="005222C3">
        <w:rPr>
          <w:rFonts w:ascii="Times New Roman" w:hAnsi="Times New Roman" w:cs="Times New Roman"/>
          <w:lang w:val="id-ID"/>
        </w:rPr>
        <w:t xml:space="preserve"> </w:t>
      </w:r>
      <w:r w:rsidRPr="0049376F">
        <w:rPr>
          <w:rFonts w:ascii="Times New Roman" w:hAnsi="Times New Roman" w:cs="Times New Roman"/>
          <w:lang w:val="id-ID"/>
        </w:rPr>
        <w:t>di</w:t>
      </w:r>
      <w:r w:rsidR="005222C3">
        <w:rPr>
          <w:rFonts w:ascii="Times New Roman" w:hAnsi="Times New Roman" w:cs="Times New Roman"/>
          <w:lang w:val="id-ID"/>
        </w:rPr>
        <w:t xml:space="preserve"> </w:t>
      </w:r>
      <w:r w:rsidRPr="0049376F">
        <w:rPr>
          <w:rFonts w:ascii="Times New Roman" w:hAnsi="Times New Roman" w:cs="Times New Roman"/>
          <w:lang w:val="id-ID"/>
        </w:rPr>
        <w:t>sekitarnya</w:t>
      </w:r>
      <w:r w:rsidR="005222C3">
        <w:rPr>
          <w:rFonts w:ascii="Times New Roman" w:hAnsi="Times New Roman" w:cs="Times New Roman"/>
          <w:lang w:val="id-ID"/>
        </w:rPr>
        <w:t xml:space="preserve"> </w:t>
      </w:r>
      <w:r w:rsidR="00B01F02" w:rsidRPr="00B01F02">
        <w:rPr>
          <w:rFonts w:ascii="Times New Roman" w:hAnsi="Times New Roman" w:cs="Times New Roman"/>
        </w:rPr>
        <w:t>yang menjadikan sektor pariwisata sebagai tumpuan utama dalam memperoleh pendapatan</w:t>
      </w:r>
      <w:r w:rsidRPr="0049376F">
        <w:rPr>
          <w:rFonts w:ascii="Times New Roman" w:hAnsi="Times New Roman" w:cs="Times New Roman"/>
          <w:lang w:val="id-ID"/>
        </w:rPr>
        <w:t>.</w:t>
      </w:r>
      <w:r w:rsidR="00B01F02">
        <w:rPr>
          <w:rFonts w:ascii="Times New Roman" w:hAnsi="Times New Roman" w:cs="Times New Roman"/>
          <w:lang w:val="id-ID"/>
        </w:rPr>
        <w:t xml:space="preserve"> </w:t>
      </w:r>
      <w:r w:rsidR="00D4422E" w:rsidRPr="00D4422E">
        <w:rPr>
          <w:rFonts w:ascii="Times New Roman" w:hAnsi="Times New Roman" w:cs="Times New Roman"/>
          <w:lang w:val="id-ID"/>
        </w:rPr>
        <w:t xml:space="preserve">TNBTS memiliki peran penting dalam menjaga keseimbangan </w:t>
      </w:r>
      <w:r w:rsidR="00D4422E" w:rsidRPr="00D4422E">
        <w:rPr>
          <w:rFonts w:ascii="Times New Roman" w:hAnsi="Times New Roman" w:cs="Times New Roman"/>
          <w:lang w:val="id-ID"/>
        </w:rPr>
        <w:t>lingkungan dari perspektif ekologi. Selain berfungsi sebagai penyerap karbon,</w:t>
      </w:r>
      <w:r w:rsidR="00B01F02">
        <w:rPr>
          <w:rFonts w:ascii="Times New Roman" w:hAnsi="Times New Roman" w:cs="Times New Roman"/>
          <w:lang w:val="id-ID"/>
        </w:rPr>
        <w:t xml:space="preserve"> </w:t>
      </w:r>
      <w:r w:rsidR="00B01F02" w:rsidRPr="00B01F02">
        <w:rPr>
          <w:rFonts w:ascii="Times New Roman" w:hAnsi="Times New Roman" w:cs="Times New Roman"/>
        </w:rPr>
        <w:t xml:space="preserve">Wilayah tersebut </w:t>
      </w:r>
      <w:r w:rsidR="00B01F02">
        <w:rPr>
          <w:rFonts w:ascii="Times New Roman" w:hAnsi="Times New Roman" w:cs="Times New Roman"/>
          <w:lang w:val="id-ID"/>
        </w:rPr>
        <w:t xml:space="preserve">juga </w:t>
      </w:r>
      <w:r w:rsidR="00B01F02" w:rsidRPr="00B01F02">
        <w:rPr>
          <w:rFonts w:ascii="Times New Roman" w:hAnsi="Times New Roman" w:cs="Times New Roman"/>
        </w:rPr>
        <w:t>menjadi ekosistem penting yang menampung berbagai jenis flora dan fauna</w:t>
      </w:r>
      <w:r w:rsidR="00D4422E" w:rsidRPr="00D4422E">
        <w:rPr>
          <w:rFonts w:ascii="Times New Roman" w:hAnsi="Times New Roman" w:cs="Times New Roman"/>
          <w:lang w:val="id-ID"/>
        </w:rPr>
        <w:t>, seperti edelweiss, cemara gunung, dan burung alap-alap jawa. Sebaliknya, sebagai cagar biosfer yang diakui UNESCO, keberadaannya penting secara nasional dan global. TNBTS adalah laboratorium alam yang ideal untuk studi konservasi, lingkungan, dan kehutanan karena keadaan geografis dan ekosistemnya yang unik.</w:t>
      </w:r>
      <w:r w:rsidR="004D2E24" w:rsidRPr="004D2E24">
        <w:rPr>
          <w:rFonts w:ascii="Times New Roman" w:hAnsi="Times New Roman" w:cs="Times New Roman"/>
        </w:rPr>
        <w:t xml:space="preserve"> </w:t>
      </w:r>
      <w:sdt>
        <w:sdtPr>
          <w:rPr>
            <w:rFonts w:ascii="Times New Roman" w:hAnsi="Times New Roman" w:cs="Times New Roman"/>
          </w:rPr>
          <w:id w:val="957764290"/>
          <w:citation/>
        </w:sdtPr>
        <w:sdtEndPr/>
        <w:sdtContent>
          <w:r w:rsidR="00F05945">
            <w:rPr>
              <w:rFonts w:ascii="Times New Roman" w:hAnsi="Times New Roman" w:cs="Times New Roman"/>
            </w:rPr>
            <w:fldChar w:fldCharType="begin"/>
          </w:r>
          <w:r w:rsidR="00F05945">
            <w:rPr>
              <w:rFonts w:ascii="Times New Roman" w:hAnsi="Times New Roman" w:cs="Times New Roman"/>
              <w:lang w:val="id-ID"/>
            </w:rPr>
            <w:instrText xml:space="preserve"> CITATION Cri24 \l 1057 </w:instrText>
          </w:r>
          <w:r w:rsidR="00F05945">
            <w:rPr>
              <w:rFonts w:ascii="Times New Roman" w:hAnsi="Times New Roman" w:cs="Times New Roman"/>
            </w:rPr>
            <w:fldChar w:fldCharType="separate"/>
          </w:r>
          <w:r w:rsidR="00F05945" w:rsidRPr="00F05945">
            <w:rPr>
              <w:rFonts w:ascii="Times New Roman" w:hAnsi="Times New Roman" w:cs="Times New Roman"/>
              <w:noProof/>
              <w:lang w:val="id-ID"/>
            </w:rPr>
            <w:t>(Cristiana 2024)</w:t>
          </w:r>
          <w:r w:rsidR="00F05945">
            <w:rPr>
              <w:rFonts w:ascii="Times New Roman" w:hAnsi="Times New Roman" w:cs="Times New Roman"/>
            </w:rPr>
            <w:fldChar w:fldCharType="end"/>
          </w:r>
        </w:sdtContent>
      </w:sdt>
    </w:p>
    <w:p w14:paraId="598B6543" w14:textId="77777777" w:rsidR="00D4422E" w:rsidRDefault="00D4422E" w:rsidP="00FA6679">
      <w:pPr>
        <w:spacing w:after="0" w:line="276" w:lineRule="auto"/>
        <w:jc w:val="both"/>
        <w:rPr>
          <w:rFonts w:ascii="Times New Roman" w:hAnsi="Times New Roman" w:cs="Times New Roman"/>
          <w:lang w:val="id-ID"/>
        </w:rPr>
      </w:pPr>
    </w:p>
    <w:p w14:paraId="12B48195" w14:textId="77777777" w:rsidR="0049376F" w:rsidRPr="0049376F" w:rsidRDefault="0049376F" w:rsidP="0049376F">
      <w:pPr>
        <w:spacing w:after="0" w:line="276" w:lineRule="auto"/>
        <w:ind w:firstLine="720"/>
        <w:jc w:val="both"/>
        <w:rPr>
          <w:rFonts w:ascii="Times New Roman" w:hAnsi="Times New Roman" w:cs="Times New Roman"/>
          <w:lang w:val="id-ID"/>
        </w:rPr>
      </w:pPr>
    </w:p>
    <w:p w14:paraId="3B274007" w14:textId="77777777" w:rsidR="005769AF" w:rsidRDefault="0049376F" w:rsidP="005769AF">
      <w:pPr>
        <w:keepNext/>
        <w:spacing w:line="278" w:lineRule="auto"/>
        <w:jc w:val="both"/>
      </w:pPr>
      <w:r>
        <w:rPr>
          <w:rFonts w:ascii="Times New Roman" w:hAnsi="Times New Roman" w:cs="Times New Roman"/>
          <w:noProof/>
          <w:lang w:val="en-AU" w:eastAsia="en-AU"/>
        </w:rPr>
        <w:drawing>
          <wp:inline distT="0" distB="0" distL="0" distR="0" wp14:anchorId="684C532D" wp14:editId="54DECF6A">
            <wp:extent cx="2700655" cy="1558164"/>
            <wp:effectExtent l="0" t="0" r="4445" b="4445"/>
            <wp:docPr id="7604276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427699" name="Picture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17315" cy="1567776"/>
                    </a:xfrm>
                    <a:prstGeom prst="rect">
                      <a:avLst/>
                    </a:prstGeom>
                  </pic:spPr>
                </pic:pic>
              </a:graphicData>
            </a:graphic>
          </wp:inline>
        </w:drawing>
      </w:r>
    </w:p>
    <w:p w14:paraId="13448B11" w14:textId="56351B80" w:rsidR="005769AF" w:rsidRPr="005769AF" w:rsidRDefault="005769AF" w:rsidP="005769AF">
      <w:pPr>
        <w:pStyle w:val="Caption"/>
        <w:jc w:val="both"/>
        <w:rPr>
          <w:rFonts w:ascii="Times New Roman" w:hAnsi="Times New Roman" w:cs="Times New Roman"/>
          <w:b/>
          <w:bCs/>
          <w:sz w:val="22"/>
          <w:szCs w:val="22"/>
          <w:lang w:val="id-ID"/>
        </w:rPr>
      </w:pPr>
      <w:r w:rsidRPr="005769AF">
        <w:rPr>
          <w:rFonts w:ascii="Times New Roman" w:hAnsi="Times New Roman" w:cs="Times New Roman"/>
          <w:b/>
          <w:bCs/>
          <w:sz w:val="22"/>
          <w:szCs w:val="22"/>
        </w:rPr>
        <w:t xml:space="preserve">Gambar </w:t>
      </w:r>
      <w:r w:rsidR="006A2D8B">
        <w:rPr>
          <w:rFonts w:ascii="Times New Roman" w:hAnsi="Times New Roman" w:cs="Times New Roman"/>
          <w:b/>
          <w:bCs/>
          <w:sz w:val="22"/>
          <w:szCs w:val="22"/>
          <w:lang w:val="id-ID"/>
        </w:rPr>
        <w:t>3</w:t>
      </w:r>
      <w:r w:rsidRPr="005769AF">
        <w:rPr>
          <w:rFonts w:ascii="Times New Roman" w:hAnsi="Times New Roman" w:cs="Times New Roman"/>
          <w:b/>
          <w:bCs/>
          <w:sz w:val="22"/>
          <w:szCs w:val="22"/>
        </w:rPr>
        <w:t xml:space="preserve">. Taman Nasional Bromo Tengger </w:t>
      </w:r>
      <w:r w:rsidRPr="005769AF">
        <w:rPr>
          <w:rFonts w:ascii="Times New Roman" w:hAnsi="Times New Roman" w:cs="Times New Roman"/>
          <w:b/>
          <w:bCs/>
          <w:sz w:val="22"/>
          <w:szCs w:val="22"/>
          <w:lang w:val="id-ID"/>
        </w:rPr>
        <w:t>Semeru</w:t>
      </w:r>
    </w:p>
    <w:p w14:paraId="3C23FCD5" w14:textId="21ECD1D9" w:rsidR="007D4776" w:rsidRPr="007D4776" w:rsidRDefault="0049376F" w:rsidP="007D4776">
      <w:pPr>
        <w:spacing w:after="0" w:line="276" w:lineRule="auto"/>
        <w:jc w:val="both"/>
        <w:rPr>
          <w:rFonts w:ascii="Times New Roman" w:hAnsi="Times New Roman" w:cs="Times New Roman"/>
          <w:lang w:val="id-ID"/>
        </w:rPr>
      </w:pPr>
      <w:r w:rsidRPr="0049376F">
        <w:rPr>
          <w:rFonts w:ascii="Times New Roman" w:hAnsi="Times New Roman" w:cs="Times New Roman"/>
          <w:b/>
          <w:bCs/>
          <w:lang w:val="id-ID"/>
        </w:rPr>
        <w:t>2.</w:t>
      </w:r>
      <w:r w:rsidR="005222C3" w:rsidRPr="005769AF">
        <w:rPr>
          <w:rFonts w:ascii="Times New Roman" w:hAnsi="Times New Roman" w:cs="Times New Roman"/>
          <w:b/>
          <w:bCs/>
          <w:lang w:val="id-ID"/>
        </w:rPr>
        <w:t xml:space="preserve"> </w:t>
      </w:r>
      <w:r w:rsidRPr="0049376F">
        <w:rPr>
          <w:rFonts w:ascii="Times New Roman" w:hAnsi="Times New Roman" w:cs="Times New Roman"/>
          <w:b/>
          <w:bCs/>
          <w:lang w:val="id-ID"/>
        </w:rPr>
        <w:t>Peristiwa</w:t>
      </w:r>
      <w:r w:rsidR="005222C3" w:rsidRPr="005769AF">
        <w:rPr>
          <w:rFonts w:ascii="Times New Roman" w:hAnsi="Times New Roman" w:cs="Times New Roman"/>
          <w:b/>
          <w:bCs/>
          <w:lang w:val="id-ID"/>
        </w:rPr>
        <w:t xml:space="preserve"> </w:t>
      </w:r>
      <w:r w:rsidRPr="0049376F">
        <w:rPr>
          <w:rFonts w:ascii="Times New Roman" w:hAnsi="Times New Roman" w:cs="Times New Roman"/>
          <w:b/>
          <w:bCs/>
          <w:lang w:val="id-ID"/>
        </w:rPr>
        <w:t>Kebakaran</w:t>
      </w:r>
      <w:r w:rsidR="005222C3" w:rsidRPr="005769AF">
        <w:rPr>
          <w:rFonts w:ascii="Times New Roman" w:hAnsi="Times New Roman" w:cs="Times New Roman"/>
          <w:b/>
          <w:bCs/>
          <w:lang w:val="id-ID"/>
        </w:rPr>
        <w:t xml:space="preserve"> </w:t>
      </w:r>
      <w:r w:rsidRPr="0049376F">
        <w:rPr>
          <w:rFonts w:ascii="Times New Roman" w:hAnsi="Times New Roman" w:cs="Times New Roman"/>
          <w:b/>
          <w:bCs/>
          <w:lang w:val="id-ID"/>
        </w:rPr>
        <w:t>Bromo</w:t>
      </w:r>
      <w:r w:rsidR="005222C3" w:rsidRPr="005769AF">
        <w:rPr>
          <w:rFonts w:ascii="Times New Roman" w:hAnsi="Times New Roman" w:cs="Times New Roman"/>
          <w:b/>
          <w:bCs/>
          <w:lang w:val="id-ID"/>
        </w:rPr>
        <w:t xml:space="preserve"> </w:t>
      </w:r>
      <w:r w:rsidRPr="0049376F">
        <w:rPr>
          <w:rFonts w:ascii="Times New Roman" w:hAnsi="Times New Roman" w:cs="Times New Roman"/>
          <w:b/>
          <w:bCs/>
          <w:lang w:val="id-ID"/>
        </w:rPr>
        <w:t>yang</w:t>
      </w:r>
      <w:r w:rsidR="005222C3" w:rsidRPr="005769AF">
        <w:rPr>
          <w:rFonts w:ascii="Times New Roman" w:hAnsi="Times New Roman" w:cs="Times New Roman"/>
          <w:b/>
          <w:bCs/>
          <w:lang w:val="id-ID"/>
        </w:rPr>
        <w:t xml:space="preserve"> </w:t>
      </w:r>
      <w:r w:rsidRPr="0049376F">
        <w:rPr>
          <w:rFonts w:ascii="Times New Roman" w:hAnsi="Times New Roman" w:cs="Times New Roman"/>
          <w:b/>
          <w:bCs/>
          <w:lang w:val="id-ID"/>
        </w:rPr>
        <w:t>Terjadi</w:t>
      </w:r>
      <w:r w:rsidR="005222C3" w:rsidRPr="005769AF">
        <w:rPr>
          <w:rFonts w:ascii="Times New Roman" w:hAnsi="Times New Roman" w:cs="Times New Roman"/>
          <w:b/>
          <w:bCs/>
          <w:lang w:val="id-ID"/>
        </w:rPr>
        <w:t xml:space="preserve"> </w:t>
      </w:r>
      <w:r w:rsidRPr="0049376F">
        <w:rPr>
          <w:rFonts w:ascii="Times New Roman" w:hAnsi="Times New Roman" w:cs="Times New Roman"/>
          <w:b/>
          <w:bCs/>
          <w:lang w:val="id-ID"/>
        </w:rPr>
        <w:t>padaTahun2023</w:t>
      </w:r>
      <w:r w:rsidRPr="0049376F">
        <w:rPr>
          <w:rFonts w:ascii="Times New Roman" w:hAnsi="Times New Roman" w:cs="Times New Roman"/>
          <w:b/>
          <w:bCs/>
          <w:lang w:val="id-ID"/>
        </w:rPr>
        <w:br/>
      </w:r>
      <w:r w:rsidRPr="0049376F">
        <w:rPr>
          <w:rFonts w:ascii="Times New Roman" w:hAnsi="Times New Roman" w:cs="Times New Roman"/>
          <w:lang w:val="id-ID"/>
        </w:rPr>
        <w:br/>
        <w:t>Salah</w:t>
      </w:r>
      <w:r w:rsidR="005222C3">
        <w:rPr>
          <w:rFonts w:ascii="Times New Roman" w:hAnsi="Times New Roman" w:cs="Times New Roman"/>
          <w:lang w:val="id-ID"/>
        </w:rPr>
        <w:t xml:space="preserve"> </w:t>
      </w:r>
      <w:r w:rsidRPr="0049376F">
        <w:rPr>
          <w:rFonts w:ascii="Times New Roman" w:hAnsi="Times New Roman" w:cs="Times New Roman"/>
          <w:lang w:val="id-ID"/>
        </w:rPr>
        <w:t>satu</w:t>
      </w:r>
      <w:r w:rsidR="005222C3">
        <w:rPr>
          <w:rFonts w:ascii="Times New Roman" w:hAnsi="Times New Roman" w:cs="Times New Roman"/>
          <w:lang w:val="id-ID"/>
        </w:rPr>
        <w:t xml:space="preserve"> </w:t>
      </w:r>
      <w:r w:rsidRPr="0049376F">
        <w:rPr>
          <w:rFonts w:ascii="Times New Roman" w:hAnsi="Times New Roman" w:cs="Times New Roman"/>
          <w:lang w:val="id-ID"/>
        </w:rPr>
        <w:t>peristiwa</w:t>
      </w:r>
      <w:r w:rsidR="005222C3">
        <w:rPr>
          <w:rFonts w:ascii="Times New Roman" w:hAnsi="Times New Roman" w:cs="Times New Roman"/>
          <w:lang w:val="id-ID"/>
        </w:rPr>
        <w:t xml:space="preserve"> </w:t>
      </w:r>
      <w:r w:rsidRPr="0049376F">
        <w:rPr>
          <w:rFonts w:ascii="Times New Roman" w:hAnsi="Times New Roman" w:cs="Times New Roman"/>
          <w:lang w:val="id-ID"/>
        </w:rPr>
        <w:t>ekologis</w:t>
      </w:r>
      <w:r w:rsidR="005222C3">
        <w:rPr>
          <w:rFonts w:ascii="Times New Roman" w:hAnsi="Times New Roman" w:cs="Times New Roman"/>
          <w:lang w:val="id-ID"/>
        </w:rPr>
        <w:t xml:space="preserve"> </w:t>
      </w:r>
      <w:r w:rsidRPr="0049376F">
        <w:rPr>
          <w:rFonts w:ascii="Times New Roman" w:hAnsi="Times New Roman" w:cs="Times New Roman"/>
          <w:lang w:val="id-ID"/>
        </w:rPr>
        <w:t>yang</w:t>
      </w:r>
      <w:r w:rsidR="005222C3">
        <w:rPr>
          <w:rFonts w:ascii="Times New Roman" w:hAnsi="Times New Roman" w:cs="Times New Roman"/>
          <w:lang w:val="id-ID"/>
        </w:rPr>
        <w:t xml:space="preserve"> </w:t>
      </w:r>
      <w:r w:rsidRPr="0049376F">
        <w:rPr>
          <w:rFonts w:ascii="Times New Roman" w:hAnsi="Times New Roman" w:cs="Times New Roman"/>
          <w:lang w:val="id-ID"/>
        </w:rPr>
        <w:t>menarik</w:t>
      </w:r>
      <w:r w:rsidR="005222C3">
        <w:rPr>
          <w:rFonts w:ascii="Times New Roman" w:hAnsi="Times New Roman" w:cs="Times New Roman"/>
          <w:lang w:val="id-ID"/>
        </w:rPr>
        <w:t xml:space="preserve"> </w:t>
      </w:r>
      <w:r w:rsidRPr="0049376F">
        <w:rPr>
          <w:rFonts w:ascii="Times New Roman" w:hAnsi="Times New Roman" w:cs="Times New Roman"/>
          <w:lang w:val="id-ID"/>
        </w:rPr>
        <w:t>perhatian</w:t>
      </w:r>
      <w:r w:rsidR="005222C3">
        <w:rPr>
          <w:rFonts w:ascii="Times New Roman" w:hAnsi="Times New Roman" w:cs="Times New Roman"/>
          <w:lang w:val="id-ID"/>
        </w:rPr>
        <w:t xml:space="preserve"> </w:t>
      </w:r>
      <w:r w:rsidRPr="0049376F">
        <w:rPr>
          <w:rFonts w:ascii="Times New Roman" w:hAnsi="Times New Roman" w:cs="Times New Roman"/>
          <w:lang w:val="id-ID"/>
        </w:rPr>
        <w:t>publik</w:t>
      </w:r>
      <w:r w:rsidR="005222C3">
        <w:rPr>
          <w:rFonts w:ascii="Times New Roman" w:hAnsi="Times New Roman" w:cs="Times New Roman"/>
          <w:lang w:val="id-ID"/>
        </w:rPr>
        <w:t xml:space="preserve"> </w:t>
      </w:r>
      <w:r w:rsidRPr="0049376F">
        <w:rPr>
          <w:rFonts w:ascii="Times New Roman" w:hAnsi="Times New Roman" w:cs="Times New Roman"/>
          <w:lang w:val="id-ID"/>
        </w:rPr>
        <w:t>adalah</w:t>
      </w:r>
      <w:r w:rsidR="005222C3">
        <w:rPr>
          <w:rFonts w:ascii="Times New Roman" w:hAnsi="Times New Roman" w:cs="Times New Roman"/>
          <w:lang w:val="id-ID"/>
        </w:rPr>
        <w:t xml:space="preserve"> </w:t>
      </w:r>
      <w:r w:rsidRPr="0049376F">
        <w:rPr>
          <w:rFonts w:ascii="Times New Roman" w:hAnsi="Times New Roman" w:cs="Times New Roman"/>
          <w:lang w:val="id-ID"/>
        </w:rPr>
        <w:t>kebakaran</w:t>
      </w:r>
      <w:r w:rsidR="005222C3">
        <w:rPr>
          <w:rFonts w:ascii="Times New Roman" w:hAnsi="Times New Roman" w:cs="Times New Roman"/>
          <w:lang w:val="id-ID"/>
        </w:rPr>
        <w:t xml:space="preserve"> </w:t>
      </w:r>
      <w:r w:rsidRPr="0049376F">
        <w:rPr>
          <w:rFonts w:ascii="Times New Roman" w:hAnsi="Times New Roman" w:cs="Times New Roman"/>
          <w:lang w:val="id-ID"/>
        </w:rPr>
        <w:t>di</w:t>
      </w:r>
      <w:r w:rsidR="005222C3">
        <w:rPr>
          <w:rFonts w:ascii="Times New Roman" w:hAnsi="Times New Roman" w:cs="Times New Roman"/>
          <w:lang w:val="id-ID"/>
        </w:rPr>
        <w:t xml:space="preserve"> </w:t>
      </w:r>
      <w:r w:rsidRPr="0049376F">
        <w:rPr>
          <w:rFonts w:ascii="Times New Roman" w:hAnsi="Times New Roman" w:cs="Times New Roman"/>
          <w:lang w:val="id-ID"/>
        </w:rPr>
        <w:t>wilayah</w:t>
      </w:r>
      <w:r w:rsidR="005222C3">
        <w:rPr>
          <w:rFonts w:ascii="Times New Roman" w:hAnsi="Times New Roman" w:cs="Times New Roman"/>
          <w:lang w:val="id-ID"/>
        </w:rPr>
        <w:t xml:space="preserve"> </w:t>
      </w:r>
      <w:r w:rsidRPr="0049376F">
        <w:rPr>
          <w:rFonts w:ascii="Times New Roman" w:hAnsi="Times New Roman" w:cs="Times New Roman"/>
          <w:lang w:val="id-ID"/>
        </w:rPr>
        <w:t>Bromo</w:t>
      </w:r>
      <w:r w:rsidR="005222C3">
        <w:rPr>
          <w:rFonts w:ascii="Times New Roman" w:hAnsi="Times New Roman" w:cs="Times New Roman"/>
          <w:lang w:val="id-ID"/>
        </w:rPr>
        <w:t xml:space="preserve"> </w:t>
      </w:r>
      <w:r w:rsidRPr="0049376F">
        <w:rPr>
          <w:rFonts w:ascii="Times New Roman" w:hAnsi="Times New Roman" w:cs="Times New Roman"/>
          <w:lang w:val="id-ID"/>
        </w:rPr>
        <w:t>pada</w:t>
      </w:r>
      <w:r w:rsidR="005222C3">
        <w:rPr>
          <w:rFonts w:ascii="Times New Roman" w:hAnsi="Times New Roman" w:cs="Times New Roman"/>
          <w:lang w:val="id-ID"/>
        </w:rPr>
        <w:t xml:space="preserve"> </w:t>
      </w:r>
      <w:r w:rsidRPr="0049376F">
        <w:rPr>
          <w:rFonts w:ascii="Times New Roman" w:hAnsi="Times New Roman" w:cs="Times New Roman"/>
          <w:lang w:val="id-ID"/>
        </w:rPr>
        <w:t>September</w:t>
      </w:r>
      <w:r w:rsidR="005222C3">
        <w:rPr>
          <w:rFonts w:ascii="Times New Roman" w:hAnsi="Times New Roman" w:cs="Times New Roman"/>
          <w:lang w:val="id-ID"/>
        </w:rPr>
        <w:t xml:space="preserve"> </w:t>
      </w:r>
      <w:r w:rsidRPr="0049376F">
        <w:rPr>
          <w:rFonts w:ascii="Times New Roman" w:hAnsi="Times New Roman" w:cs="Times New Roman"/>
          <w:lang w:val="id-ID"/>
        </w:rPr>
        <w:t>2023.</w:t>
      </w:r>
      <w:r w:rsidR="005222C3">
        <w:rPr>
          <w:rFonts w:ascii="Times New Roman" w:hAnsi="Times New Roman" w:cs="Times New Roman"/>
          <w:lang w:val="id-ID"/>
        </w:rPr>
        <w:t xml:space="preserve"> </w:t>
      </w:r>
      <w:r w:rsidRPr="0049376F">
        <w:rPr>
          <w:rFonts w:ascii="Times New Roman" w:hAnsi="Times New Roman" w:cs="Times New Roman"/>
          <w:lang w:val="id-ID"/>
        </w:rPr>
        <w:t>Selama</w:t>
      </w:r>
      <w:r w:rsidR="005222C3">
        <w:rPr>
          <w:rFonts w:ascii="Times New Roman" w:hAnsi="Times New Roman" w:cs="Times New Roman"/>
          <w:lang w:val="id-ID"/>
        </w:rPr>
        <w:t xml:space="preserve"> </w:t>
      </w:r>
      <w:r w:rsidRPr="0049376F">
        <w:rPr>
          <w:rFonts w:ascii="Times New Roman" w:hAnsi="Times New Roman" w:cs="Times New Roman"/>
          <w:lang w:val="id-ID"/>
        </w:rPr>
        <w:t>sesi</w:t>
      </w:r>
      <w:r w:rsidR="005222C3">
        <w:rPr>
          <w:rFonts w:ascii="Times New Roman" w:hAnsi="Times New Roman" w:cs="Times New Roman"/>
          <w:lang w:val="id-ID"/>
        </w:rPr>
        <w:t xml:space="preserve"> </w:t>
      </w:r>
      <w:r w:rsidRPr="0049376F">
        <w:rPr>
          <w:rFonts w:ascii="Times New Roman" w:hAnsi="Times New Roman" w:cs="Times New Roman"/>
          <w:lang w:val="id-ID"/>
        </w:rPr>
        <w:t>pemotretan</w:t>
      </w:r>
      <w:r w:rsidR="005222C3">
        <w:rPr>
          <w:rFonts w:ascii="Times New Roman" w:hAnsi="Times New Roman" w:cs="Times New Roman"/>
          <w:lang w:val="id-ID"/>
        </w:rPr>
        <w:t xml:space="preserve"> </w:t>
      </w:r>
      <w:r w:rsidRPr="0049376F">
        <w:rPr>
          <w:rFonts w:ascii="Times New Roman" w:hAnsi="Times New Roman" w:cs="Times New Roman"/>
          <w:lang w:val="id-ID"/>
        </w:rPr>
        <w:t>pra-nikah,</w:t>
      </w:r>
      <w:r w:rsidR="005222C3">
        <w:rPr>
          <w:rFonts w:ascii="Times New Roman" w:hAnsi="Times New Roman" w:cs="Times New Roman"/>
          <w:lang w:val="id-ID"/>
        </w:rPr>
        <w:t xml:space="preserve"> </w:t>
      </w:r>
      <w:r w:rsidRPr="0049376F">
        <w:rPr>
          <w:rFonts w:ascii="Times New Roman" w:hAnsi="Times New Roman" w:cs="Times New Roman"/>
          <w:lang w:val="id-ID"/>
        </w:rPr>
        <w:t>penggunaan</w:t>
      </w:r>
      <w:r w:rsidR="005222C3">
        <w:rPr>
          <w:rFonts w:ascii="Times New Roman" w:hAnsi="Times New Roman" w:cs="Times New Roman"/>
          <w:lang w:val="id-ID"/>
        </w:rPr>
        <w:t xml:space="preserve"> </w:t>
      </w:r>
      <w:r w:rsidRPr="0049376F">
        <w:rPr>
          <w:rFonts w:ascii="Times New Roman" w:hAnsi="Times New Roman" w:cs="Times New Roman"/>
          <w:lang w:val="id-ID"/>
        </w:rPr>
        <w:t>flare</w:t>
      </w:r>
      <w:r w:rsidR="005222C3">
        <w:rPr>
          <w:rFonts w:ascii="Times New Roman" w:hAnsi="Times New Roman" w:cs="Times New Roman"/>
          <w:lang w:val="id-ID"/>
        </w:rPr>
        <w:t xml:space="preserve"> </w:t>
      </w:r>
      <w:r w:rsidRPr="0049376F">
        <w:rPr>
          <w:rFonts w:ascii="Times New Roman" w:hAnsi="Times New Roman" w:cs="Times New Roman"/>
          <w:lang w:val="id-ID"/>
        </w:rPr>
        <w:t>menyebabkan</w:t>
      </w:r>
      <w:r w:rsidR="005222C3">
        <w:rPr>
          <w:rFonts w:ascii="Times New Roman" w:hAnsi="Times New Roman" w:cs="Times New Roman"/>
          <w:lang w:val="id-ID"/>
        </w:rPr>
        <w:t xml:space="preserve"> </w:t>
      </w:r>
      <w:r w:rsidRPr="0049376F">
        <w:rPr>
          <w:rFonts w:ascii="Times New Roman" w:hAnsi="Times New Roman" w:cs="Times New Roman"/>
          <w:lang w:val="id-ID"/>
        </w:rPr>
        <w:t>api</w:t>
      </w:r>
      <w:r w:rsidR="005222C3">
        <w:rPr>
          <w:rFonts w:ascii="Times New Roman" w:hAnsi="Times New Roman" w:cs="Times New Roman"/>
          <w:lang w:val="id-ID"/>
        </w:rPr>
        <w:t xml:space="preserve"> </w:t>
      </w:r>
      <w:r w:rsidRPr="0049376F">
        <w:rPr>
          <w:rFonts w:ascii="Times New Roman" w:hAnsi="Times New Roman" w:cs="Times New Roman"/>
          <w:lang w:val="id-ID"/>
        </w:rPr>
        <w:t>berkembang</w:t>
      </w:r>
      <w:r w:rsidR="005222C3">
        <w:rPr>
          <w:rFonts w:ascii="Times New Roman" w:hAnsi="Times New Roman" w:cs="Times New Roman"/>
          <w:lang w:val="id-ID"/>
        </w:rPr>
        <w:t xml:space="preserve"> </w:t>
      </w:r>
      <w:r w:rsidRPr="0049376F">
        <w:rPr>
          <w:rFonts w:ascii="Times New Roman" w:hAnsi="Times New Roman" w:cs="Times New Roman"/>
          <w:lang w:val="id-ID"/>
        </w:rPr>
        <w:t>dengan</w:t>
      </w:r>
      <w:r w:rsidR="005222C3">
        <w:rPr>
          <w:rFonts w:ascii="Times New Roman" w:hAnsi="Times New Roman" w:cs="Times New Roman"/>
          <w:lang w:val="id-ID"/>
        </w:rPr>
        <w:t xml:space="preserve"> </w:t>
      </w:r>
      <w:r w:rsidRPr="0049376F">
        <w:rPr>
          <w:rFonts w:ascii="Times New Roman" w:hAnsi="Times New Roman" w:cs="Times New Roman"/>
          <w:lang w:val="id-ID"/>
        </w:rPr>
        <w:t>cepat,</w:t>
      </w:r>
      <w:r w:rsidR="005222C3">
        <w:rPr>
          <w:rFonts w:ascii="Times New Roman" w:hAnsi="Times New Roman" w:cs="Times New Roman"/>
          <w:lang w:val="id-ID"/>
        </w:rPr>
        <w:t xml:space="preserve"> </w:t>
      </w:r>
      <w:r w:rsidRPr="0049376F">
        <w:rPr>
          <w:rFonts w:ascii="Times New Roman" w:hAnsi="Times New Roman" w:cs="Times New Roman"/>
          <w:lang w:val="id-ID"/>
        </w:rPr>
        <w:t>membakar</w:t>
      </w:r>
      <w:r w:rsidR="005222C3">
        <w:rPr>
          <w:rFonts w:ascii="Times New Roman" w:hAnsi="Times New Roman" w:cs="Times New Roman"/>
          <w:lang w:val="id-ID"/>
        </w:rPr>
        <w:t xml:space="preserve"> </w:t>
      </w:r>
      <w:r w:rsidRPr="0049376F">
        <w:rPr>
          <w:rFonts w:ascii="Times New Roman" w:hAnsi="Times New Roman" w:cs="Times New Roman"/>
          <w:lang w:val="id-ID"/>
        </w:rPr>
        <w:t>ribuan</w:t>
      </w:r>
      <w:r w:rsidR="005222C3">
        <w:rPr>
          <w:rFonts w:ascii="Times New Roman" w:hAnsi="Times New Roman" w:cs="Times New Roman"/>
          <w:lang w:val="id-ID"/>
        </w:rPr>
        <w:t xml:space="preserve"> </w:t>
      </w:r>
      <w:r w:rsidRPr="0049376F">
        <w:rPr>
          <w:rFonts w:ascii="Times New Roman" w:hAnsi="Times New Roman" w:cs="Times New Roman"/>
          <w:lang w:val="id-ID"/>
        </w:rPr>
        <w:t>hektar</w:t>
      </w:r>
      <w:r w:rsidR="005222C3">
        <w:rPr>
          <w:rFonts w:ascii="Times New Roman" w:hAnsi="Times New Roman" w:cs="Times New Roman"/>
          <w:lang w:val="id-ID"/>
        </w:rPr>
        <w:t xml:space="preserve"> </w:t>
      </w:r>
      <w:r w:rsidRPr="0049376F">
        <w:rPr>
          <w:rFonts w:ascii="Times New Roman" w:hAnsi="Times New Roman" w:cs="Times New Roman"/>
          <w:lang w:val="id-ID"/>
        </w:rPr>
        <w:t>tanah.</w:t>
      </w:r>
      <w:r w:rsidR="005222C3">
        <w:rPr>
          <w:rFonts w:ascii="Times New Roman" w:hAnsi="Times New Roman" w:cs="Times New Roman"/>
          <w:lang w:val="id-ID"/>
        </w:rPr>
        <w:t xml:space="preserve"> </w:t>
      </w:r>
      <w:r w:rsidRPr="0049376F">
        <w:rPr>
          <w:rFonts w:ascii="Times New Roman" w:hAnsi="Times New Roman" w:cs="Times New Roman"/>
          <w:lang w:val="id-ID"/>
        </w:rPr>
        <w:t>Dampaknya</w:t>
      </w:r>
      <w:r w:rsidR="005222C3">
        <w:rPr>
          <w:rFonts w:ascii="Times New Roman" w:hAnsi="Times New Roman" w:cs="Times New Roman"/>
          <w:lang w:val="id-ID"/>
        </w:rPr>
        <w:t xml:space="preserve"> </w:t>
      </w:r>
      <w:r w:rsidRPr="0049376F">
        <w:rPr>
          <w:rFonts w:ascii="Times New Roman" w:hAnsi="Times New Roman" w:cs="Times New Roman"/>
          <w:lang w:val="id-ID"/>
        </w:rPr>
        <w:t>tidak</w:t>
      </w:r>
      <w:r w:rsidR="005222C3">
        <w:rPr>
          <w:rFonts w:ascii="Times New Roman" w:hAnsi="Times New Roman" w:cs="Times New Roman"/>
          <w:lang w:val="id-ID"/>
        </w:rPr>
        <w:t xml:space="preserve"> </w:t>
      </w:r>
      <w:r w:rsidRPr="0049376F">
        <w:rPr>
          <w:rFonts w:ascii="Times New Roman" w:hAnsi="Times New Roman" w:cs="Times New Roman"/>
          <w:lang w:val="id-ID"/>
        </w:rPr>
        <w:t>hanya</w:t>
      </w:r>
      <w:r w:rsidR="005222C3">
        <w:rPr>
          <w:rFonts w:ascii="Times New Roman" w:hAnsi="Times New Roman" w:cs="Times New Roman"/>
          <w:lang w:val="id-ID"/>
        </w:rPr>
        <w:t xml:space="preserve"> </w:t>
      </w:r>
      <w:r w:rsidRPr="0049376F">
        <w:rPr>
          <w:rFonts w:ascii="Times New Roman" w:hAnsi="Times New Roman" w:cs="Times New Roman"/>
          <w:lang w:val="id-ID"/>
        </w:rPr>
        <w:t>menyebabkan</w:t>
      </w:r>
      <w:r w:rsidR="005222C3">
        <w:rPr>
          <w:rFonts w:ascii="Times New Roman" w:hAnsi="Times New Roman" w:cs="Times New Roman"/>
          <w:lang w:val="id-ID"/>
        </w:rPr>
        <w:t xml:space="preserve"> </w:t>
      </w:r>
      <w:r w:rsidRPr="0049376F">
        <w:rPr>
          <w:rFonts w:ascii="Times New Roman" w:hAnsi="Times New Roman" w:cs="Times New Roman"/>
          <w:lang w:val="id-ID"/>
        </w:rPr>
        <w:t>kerusakan</w:t>
      </w:r>
      <w:r w:rsidR="005222C3">
        <w:rPr>
          <w:rFonts w:ascii="Times New Roman" w:hAnsi="Times New Roman" w:cs="Times New Roman"/>
          <w:lang w:val="id-ID"/>
        </w:rPr>
        <w:t xml:space="preserve"> </w:t>
      </w:r>
      <w:r w:rsidRPr="0049376F">
        <w:rPr>
          <w:rFonts w:ascii="Times New Roman" w:hAnsi="Times New Roman" w:cs="Times New Roman"/>
          <w:lang w:val="id-ID"/>
        </w:rPr>
        <w:t>pada</w:t>
      </w:r>
      <w:r w:rsidR="005222C3">
        <w:rPr>
          <w:rFonts w:ascii="Times New Roman" w:hAnsi="Times New Roman" w:cs="Times New Roman"/>
          <w:lang w:val="id-ID"/>
        </w:rPr>
        <w:t xml:space="preserve"> </w:t>
      </w:r>
      <w:r w:rsidRPr="0049376F">
        <w:rPr>
          <w:rFonts w:ascii="Times New Roman" w:hAnsi="Times New Roman" w:cs="Times New Roman"/>
          <w:lang w:val="id-ID"/>
        </w:rPr>
        <w:t>flora</w:t>
      </w:r>
      <w:r w:rsidR="005222C3">
        <w:rPr>
          <w:rFonts w:ascii="Times New Roman" w:hAnsi="Times New Roman" w:cs="Times New Roman"/>
          <w:lang w:val="id-ID"/>
        </w:rPr>
        <w:t xml:space="preserve"> </w:t>
      </w:r>
      <w:r w:rsidRPr="0049376F">
        <w:rPr>
          <w:rFonts w:ascii="Times New Roman" w:hAnsi="Times New Roman" w:cs="Times New Roman"/>
          <w:lang w:val="id-ID"/>
        </w:rPr>
        <w:t>dan</w:t>
      </w:r>
      <w:r w:rsidR="005222C3">
        <w:rPr>
          <w:rFonts w:ascii="Times New Roman" w:hAnsi="Times New Roman" w:cs="Times New Roman"/>
          <w:lang w:val="id-ID"/>
        </w:rPr>
        <w:t xml:space="preserve"> </w:t>
      </w:r>
      <w:r w:rsidRPr="0049376F">
        <w:rPr>
          <w:rFonts w:ascii="Times New Roman" w:hAnsi="Times New Roman" w:cs="Times New Roman"/>
          <w:lang w:val="id-ID"/>
        </w:rPr>
        <w:t>fauna,</w:t>
      </w:r>
      <w:r w:rsidR="007D4776" w:rsidRPr="007D4776">
        <w:rPr>
          <w:rFonts w:ascii="Times New Roman" w:hAnsi="Times New Roman" w:cs="Times New Roman"/>
          <w:lang w:val="id-ID"/>
        </w:rPr>
        <w:t>. Api akhirnya membakar ribuan hektare kawasan konservasi karena kondisi vegetasi yang mudah terbakar dan angin kencang. Berlangsung selama beberapa hari, kebakaran tersebut membutuhkan upaya besar dari tim Balai Besar TNBTS, Badan Penanggulangan Bencana Daerah (BPBD), TNI, Polri, hingga relawan.</w:t>
      </w:r>
      <w:r w:rsidR="007D4776">
        <w:rPr>
          <w:rFonts w:ascii="Times New Roman" w:hAnsi="Times New Roman" w:cs="Times New Roman"/>
          <w:lang w:val="id-ID"/>
        </w:rPr>
        <w:t xml:space="preserve"> </w:t>
      </w:r>
      <w:r w:rsidR="007D4776" w:rsidRPr="007D4776">
        <w:rPr>
          <w:rFonts w:ascii="Times New Roman" w:hAnsi="Times New Roman" w:cs="Times New Roman"/>
          <w:lang w:val="id-ID"/>
        </w:rPr>
        <w:t xml:space="preserve">Dampak yang ditimbulkan pada Kebakaran Bromo tahun 2023 memiliki dampak sosial, ekonomi, dan ekologi yang signifikan. </w:t>
      </w:r>
      <w:r w:rsidR="00B01F02">
        <w:rPr>
          <w:rFonts w:ascii="Times New Roman" w:hAnsi="Times New Roman" w:cs="Times New Roman"/>
          <w:lang w:val="id-ID"/>
        </w:rPr>
        <w:t>D</w:t>
      </w:r>
      <w:r w:rsidR="00B01F02" w:rsidRPr="00B01F02">
        <w:rPr>
          <w:rFonts w:ascii="Times New Roman" w:hAnsi="Times New Roman" w:cs="Times New Roman"/>
        </w:rPr>
        <w:t xml:space="preserve">ari sudut pandang ekologi, habitat alami yang selama ini menjadi rumah bagi beragam spesies flora dan fauna telah </w:t>
      </w:r>
      <w:r w:rsidR="00B01F02" w:rsidRPr="00B01F02">
        <w:rPr>
          <w:rFonts w:ascii="Times New Roman" w:hAnsi="Times New Roman" w:cs="Times New Roman"/>
        </w:rPr>
        <w:lastRenderedPageBreak/>
        <w:t>terdampa</w:t>
      </w:r>
      <w:r w:rsidR="00B01F02">
        <w:rPr>
          <w:rFonts w:ascii="Times New Roman" w:hAnsi="Times New Roman" w:cs="Times New Roman"/>
          <w:lang w:val="id-ID"/>
        </w:rPr>
        <w:t xml:space="preserve">k </w:t>
      </w:r>
      <w:r w:rsidR="00B01F02" w:rsidRPr="00B01F02">
        <w:rPr>
          <w:rFonts w:ascii="Times New Roman" w:hAnsi="Times New Roman" w:cs="Times New Roman"/>
          <w:lang w:val="id-ID"/>
        </w:rPr>
        <w:t xml:space="preserve"> </w:t>
      </w:r>
      <w:r w:rsidR="00B01F02">
        <w:rPr>
          <w:rFonts w:ascii="Times New Roman" w:hAnsi="Times New Roman" w:cs="Times New Roman"/>
          <w:lang w:val="id-ID"/>
        </w:rPr>
        <w:t>sehingga ekosistem dari wilayah tersebut terganggu</w:t>
      </w:r>
      <w:r w:rsidR="007D4776" w:rsidRPr="007D4776">
        <w:rPr>
          <w:rFonts w:ascii="Times New Roman" w:hAnsi="Times New Roman" w:cs="Times New Roman"/>
          <w:lang w:val="id-ID"/>
        </w:rPr>
        <w:t>. Padang savana, yang merupakan simbol wisata, tampak hangus, dan flora seperti cemara gunung dan akasia mengalami kerusakan yang parah. Selain itu, rantai makanan satwa liar di kawasan konservasi terganggu oleh kebakaran. Karena beberapa rute wisata harus ditutup untuk alasan keamanan, jumlah wisatawan terjun menurun drastis. Ini berdampak negatif pada pendapatan masyarakat lokal yang bergantung pada pariwisata. Selain itu, kerusakan ekosistem dan hilangnya potensi ekonomi diperkirakan menyebabkan kerugian finansial sebesar miliaran rupiah.</w:t>
      </w:r>
    </w:p>
    <w:p w14:paraId="6430F9A3" w14:textId="7A09D765" w:rsidR="0049376F" w:rsidRDefault="0049376F" w:rsidP="006A2D8B">
      <w:pPr>
        <w:spacing w:after="0" w:line="276" w:lineRule="auto"/>
        <w:jc w:val="both"/>
        <w:rPr>
          <w:rFonts w:ascii="Times New Roman" w:hAnsi="Times New Roman" w:cs="Times New Roman"/>
          <w:lang w:val="id-ID"/>
        </w:rPr>
      </w:pPr>
    </w:p>
    <w:p w14:paraId="76E35B9C" w14:textId="77777777" w:rsidR="006A2D8B" w:rsidRPr="00FA6679" w:rsidRDefault="006A2D8B" w:rsidP="006A2D8B">
      <w:pPr>
        <w:spacing w:after="0" w:line="276" w:lineRule="auto"/>
        <w:jc w:val="both"/>
        <w:rPr>
          <w:rFonts w:ascii="Times New Roman" w:hAnsi="Times New Roman" w:cs="Times New Roman"/>
          <w:b/>
          <w:bCs/>
          <w:lang w:val="en-ID"/>
        </w:rPr>
      </w:pPr>
    </w:p>
    <w:p w14:paraId="6F1BD814" w14:textId="77777777" w:rsidR="00B3685C" w:rsidRDefault="00380563" w:rsidP="00B3685C">
      <w:pPr>
        <w:keepNext/>
        <w:jc w:val="both"/>
      </w:pPr>
      <w:r>
        <w:rPr>
          <w:rFonts w:ascii="Times New Roman" w:hAnsi="Times New Roman" w:cs="Times New Roman"/>
          <w:noProof/>
          <w:lang w:val="en-AU" w:eastAsia="en-AU"/>
        </w:rPr>
        <w:drawing>
          <wp:inline distT="0" distB="0" distL="0" distR="0" wp14:anchorId="485DF5EA" wp14:editId="57AFFE21">
            <wp:extent cx="2615565" cy="1471255"/>
            <wp:effectExtent l="0" t="0" r="0" b="0"/>
            <wp:docPr id="10232727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272782" name="Pictur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15565" cy="1471255"/>
                    </a:xfrm>
                    <a:prstGeom prst="rect">
                      <a:avLst/>
                    </a:prstGeom>
                  </pic:spPr>
                </pic:pic>
              </a:graphicData>
            </a:graphic>
          </wp:inline>
        </w:drawing>
      </w:r>
    </w:p>
    <w:p w14:paraId="37BFB00F" w14:textId="4242E29F" w:rsidR="00380563" w:rsidRPr="00B3685C" w:rsidRDefault="00B3685C" w:rsidP="00B3685C">
      <w:pPr>
        <w:pStyle w:val="Caption"/>
        <w:jc w:val="both"/>
        <w:rPr>
          <w:rFonts w:ascii="Times New Roman" w:hAnsi="Times New Roman" w:cs="Times New Roman"/>
          <w:b/>
          <w:bCs/>
          <w:sz w:val="22"/>
          <w:szCs w:val="22"/>
          <w:lang w:val="id-ID"/>
        </w:rPr>
      </w:pPr>
      <w:r w:rsidRPr="00B3685C">
        <w:rPr>
          <w:rFonts w:ascii="Times New Roman" w:hAnsi="Times New Roman" w:cs="Times New Roman"/>
          <w:b/>
          <w:bCs/>
          <w:sz w:val="22"/>
          <w:szCs w:val="22"/>
        </w:rPr>
        <w:t xml:space="preserve">Gambar </w:t>
      </w:r>
      <w:r w:rsidR="006A2D8B">
        <w:rPr>
          <w:rFonts w:ascii="Times New Roman" w:hAnsi="Times New Roman" w:cs="Times New Roman"/>
          <w:b/>
          <w:bCs/>
          <w:sz w:val="22"/>
          <w:szCs w:val="22"/>
          <w:lang w:val="id-ID"/>
        </w:rPr>
        <w:t>4</w:t>
      </w:r>
      <w:r w:rsidRPr="00B3685C">
        <w:rPr>
          <w:rFonts w:ascii="Times New Roman" w:hAnsi="Times New Roman" w:cs="Times New Roman"/>
          <w:b/>
          <w:bCs/>
          <w:sz w:val="22"/>
          <w:szCs w:val="22"/>
        </w:rPr>
        <w:t xml:space="preserve">. Kebakaran di Gunung Bromo </w:t>
      </w:r>
      <w:r w:rsidR="00380563">
        <w:rPr>
          <w:rFonts w:ascii="Times New Roman" w:hAnsi="Times New Roman" w:cs="Times New Roman"/>
          <w:lang w:val="id-ID"/>
        </w:rPr>
        <w:t>(Sumber</w:t>
      </w:r>
      <w:r w:rsidR="005222C3">
        <w:rPr>
          <w:rFonts w:ascii="Times New Roman" w:hAnsi="Times New Roman" w:cs="Times New Roman"/>
          <w:lang w:val="id-ID"/>
        </w:rPr>
        <w:t xml:space="preserve"> </w:t>
      </w:r>
      <w:r w:rsidR="00380563">
        <w:rPr>
          <w:rFonts w:ascii="Times New Roman" w:hAnsi="Times New Roman" w:cs="Times New Roman"/>
          <w:lang w:val="id-ID"/>
        </w:rPr>
        <w:t>:</w:t>
      </w:r>
      <w:r w:rsidR="005222C3">
        <w:rPr>
          <w:rFonts w:ascii="Times New Roman" w:hAnsi="Times New Roman" w:cs="Times New Roman"/>
          <w:lang w:val="id-ID"/>
        </w:rPr>
        <w:t xml:space="preserve"> </w:t>
      </w:r>
      <w:r w:rsidR="00380563" w:rsidRPr="000C2DF4">
        <w:rPr>
          <w:rFonts w:ascii="Times New Roman" w:hAnsi="Times New Roman" w:cs="Times New Roman"/>
          <w:lang w:val="id-ID"/>
        </w:rPr>
        <w:t>https://jatimnow.com</w:t>
      </w:r>
      <w:r w:rsidR="00380563">
        <w:rPr>
          <w:rFonts w:ascii="Times New Roman" w:hAnsi="Times New Roman" w:cs="Times New Roman"/>
          <w:lang w:val="id-ID"/>
        </w:rPr>
        <w:t>)</w:t>
      </w:r>
    </w:p>
    <w:p w14:paraId="48599E10" w14:textId="77777777" w:rsidR="00D4422E" w:rsidRDefault="005222C3" w:rsidP="0049376F">
      <w:pPr>
        <w:spacing w:after="0" w:line="276" w:lineRule="auto"/>
        <w:jc w:val="both"/>
        <w:rPr>
          <w:rFonts w:ascii="Times New Roman" w:hAnsi="Times New Roman" w:cs="Times New Roman"/>
          <w:lang w:val="id-ID"/>
        </w:rPr>
      </w:pPr>
      <w:r w:rsidRPr="005222C3">
        <w:rPr>
          <w:rFonts w:ascii="Times New Roman" w:hAnsi="Times New Roman" w:cs="Times New Roman"/>
          <w:b/>
          <w:bCs/>
          <w:lang w:val="id-ID"/>
        </w:rPr>
        <w:t>3. Prinsip Kewajiban Khusus dalam Hukum Lingkungan</w:t>
      </w:r>
      <w:r w:rsidRPr="005222C3">
        <w:rPr>
          <w:rFonts w:ascii="Times New Roman" w:hAnsi="Times New Roman" w:cs="Times New Roman"/>
          <w:b/>
          <w:bCs/>
          <w:lang w:val="id-ID"/>
        </w:rPr>
        <w:br/>
      </w:r>
    </w:p>
    <w:p w14:paraId="0022A434" w14:textId="2FEC3337" w:rsidR="00380563" w:rsidRDefault="005769AF" w:rsidP="0049376F">
      <w:pPr>
        <w:spacing w:after="0" w:line="276" w:lineRule="auto"/>
        <w:jc w:val="both"/>
        <w:rPr>
          <w:rFonts w:ascii="Times New Roman" w:hAnsi="Times New Roman" w:cs="Times New Roman"/>
          <w:lang w:val="id-ID"/>
        </w:rPr>
      </w:pPr>
      <w:r>
        <w:rPr>
          <w:rFonts w:ascii="Times New Roman" w:hAnsi="Times New Roman" w:cs="Times New Roman"/>
          <w:lang w:val="id-ID"/>
        </w:rPr>
        <w:t>I</w:t>
      </w:r>
      <w:r w:rsidR="005222C3" w:rsidRPr="005222C3">
        <w:rPr>
          <w:rFonts w:ascii="Times New Roman" w:hAnsi="Times New Roman" w:cs="Times New Roman"/>
          <w:lang w:val="id-ID"/>
        </w:rPr>
        <w:t xml:space="preserve">nstrumen hukum </w:t>
      </w:r>
      <w:r>
        <w:rPr>
          <w:rFonts w:ascii="Times New Roman" w:hAnsi="Times New Roman" w:cs="Times New Roman"/>
          <w:lang w:val="id-ID"/>
        </w:rPr>
        <w:t xml:space="preserve">yang </w:t>
      </w:r>
      <w:r w:rsidR="005222C3" w:rsidRPr="005222C3">
        <w:rPr>
          <w:rFonts w:ascii="Times New Roman" w:hAnsi="Times New Roman" w:cs="Times New Roman"/>
          <w:lang w:val="id-ID"/>
        </w:rPr>
        <w:t>penting dalam hal perlindungan lingkungan adalah prinsip tanggung jawab mutlak, atau tanggung jawab ketat, yang diatur dalam Pasal 88 Undang-Undang Nomor 32 Tahun 2009.</w:t>
      </w:r>
      <w:r w:rsidR="00226254" w:rsidRPr="00226254">
        <w:rPr>
          <w:rFonts w:ascii="Times New Roman" w:hAnsi="Times New Roman" w:cs="Times New Roman"/>
        </w:rPr>
        <w:t xml:space="preserve"> </w:t>
      </w:r>
      <w:sdt>
        <w:sdtPr>
          <w:rPr>
            <w:rFonts w:ascii="Times New Roman" w:hAnsi="Times New Roman" w:cs="Times New Roman"/>
          </w:rPr>
          <w:id w:val="1244220081"/>
          <w:citation/>
        </w:sdtPr>
        <w:sdtEndPr/>
        <w:sdtContent>
          <w:r w:rsidR="00F05945">
            <w:rPr>
              <w:rFonts w:ascii="Times New Roman" w:hAnsi="Times New Roman" w:cs="Times New Roman"/>
            </w:rPr>
            <w:fldChar w:fldCharType="begin"/>
          </w:r>
          <w:r w:rsidR="00F05945">
            <w:rPr>
              <w:rFonts w:ascii="Times New Roman" w:hAnsi="Times New Roman" w:cs="Times New Roman"/>
              <w:lang w:val="id-ID"/>
            </w:rPr>
            <w:instrText xml:space="preserve"> CITATION Pak25 \l 1057 </w:instrText>
          </w:r>
          <w:r w:rsidR="00F05945">
            <w:rPr>
              <w:rFonts w:ascii="Times New Roman" w:hAnsi="Times New Roman" w:cs="Times New Roman"/>
            </w:rPr>
            <w:fldChar w:fldCharType="separate"/>
          </w:r>
          <w:r w:rsidR="00F05945" w:rsidRPr="00F05945">
            <w:rPr>
              <w:rFonts w:ascii="Times New Roman" w:hAnsi="Times New Roman" w:cs="Times New Roman"/>
              <w:noProof/>
              <w:lang w:val="id-ID"/>
            </w:rPr>
            <w:t>(Pakpahan 2025)</w:t>
          </w:r>
          <w:r w:rsidR="00F05945">
            <w:rPr>
              <w:rFonts w:ascii="Times New Roman" w:hAnsi="Times New Roman" w:cs="Times New Roman"/>
            </w:rPr>
            <w:fldChar w:fldCharType="end"/>
          </w:r>
        </w:sdtContent>
      </w:sdt>
      <w:r w:rsidR="00226254" w:rsidRPr="00226254">
        <w:rPr>
          <w:rFonts w:ascii="Times New Roman" w:hAnsi="Times New Roman" w:cs="Times New Roman"/>
        </w:rPr>
        <w:t>.</w:t>
      </w:r>
      <w:r w:rsidR="00226254">
        <w:rPr>
          <w:rFonts w:ascii="Times New Roman" w:hAnsi="Times New Roman" w:cs="Times New Roman"/>
          <w:lang w:val="id-ID"/>
        </w:rPr>
        <w:t xml:space="preserve"> </w:t>
      </w:r>
      <w:r w:rsidR="005222C3" w:rsidRPr="005222C3">
        <w:rPr>
          <w:rFonts w:ascii="Times New Roman" w:hAnsi="Times New Roman" w:cs="Times New Roman"/>
          <w:lang w:val="id-ID"/>
        </w:rPr>
        <w:t>Konsep ini men</w:t>
      </w:r>
      <w:r w:rsidR="005222C3">
        <w:rPr>
          <w:rFonts w:ascii="Times New Roman" w:hAnsi="Times New Roman" w:cs="Times New Roman"/>
          <w:lang w:val="id-ID"/>
        </w:rPr>
        <w:t>yatakan</w:t>
      </w:r>
      <w:r w:rsidR="005222C3" w:rsidRPr="005222C3">
        <w:rPr>
          <w:rFonts w:ascii="Times New Roman" w:hAnsi="Times New Roman" w:cs="Times New Roman"/>
          <w:lang w:val="id-ID"/>
        </w:rPr>
        <w:t xml:space="preserve"> bahwa orang yang merusak lingkungan tetap bertanggung jawab tanpa perlu membuktikan bahwa ada kesalahan. Tujuan dari penerapan prinsip-prinsip ini adalah untuk memberikan efek jera dan menjamin pemulihan lingkungan yang terdampak. Namun, dalam kehidupan nyata, penerapan prinsip ini sering menghadapi tantangan karena pembuktian, penegakan hukum, dan keinginan pelaku untuk melakukan pemulihan.</w:t>
      </w:r>
      <w:r w:rsidR="007D4776" w:rsidRPr="007D4776">
        <w:rPr>
          <w:rFonts w:ascii="Times New Roman" w:eastAsia="Times New Roman" w:hAnsi="Times New Roman" w:cs="Times New Roman"/>
          <w:sz w:val="24"/>
          <w:szCs w:val="24"/>
          <w:lang w:val="id-ID" w:eastAsia="id-ID"/>
        </w:rPr>
        <w:t xml:space="preserve"> </w:t>
      </w:r>
      <w:r w:rsidR="007D4776" w:rsidRPr="007D4776">
        <w:rPr>
          <w:rFonts w:ascii="Times New Roman" w:hAnsi="Times New Roman" w:cs="Times New Roman"/>
          <w:lang w:val="id-ID"/>
        </w:rPr>
        <w:t xml:space="preserve">Prinsip kewajiban khusus ini menekankan bahwa perlindungan lingkungan hidup adalah kewajiban hukum untuk </w:t>
      </w:r>
      <w:r w:rsidR="007D4776" w:rsidRPr="007D4776">
        <w:rPr>
          <w:rFonts w:ascii="Times New Roman" w:hAnsi="Times New Roman" w:cs="Times New Roman"/>
          <w:lang w:val="id-ID"/>
        </w:rPr>
        <w:t>mencegah dan menghukum. yang berarti bahwa subjek hukum tidak hanya diharuskan untuk mencegah kerusakan atau pencemaran lingkungan, tetapi juga diharuskan untuk melakukan tindakan pencegahan. Dalam praktiknya, tanggung jawab khusus ini terlihat dalam instrumen perizinan lingkungan, analisis dampak lingkungan (AMDAL), dan kewajiban pelaku usaha dan pemerintah untuk memperbaiki kerusakan. Ini sejalan dengan prinsip tanggung jawab ketat dan prinsip pencemar bayar, yang menetapkan bahwa siapa pun yang menyebabkan kerusakan harus menanggung konsekuensi akibatnya, tanpa harus ada bukti kesalahan.</w:t>
      </w:r>
    </w:p>
    <w:p w14:paraId="41EAD1BC" w14:textId="77777777" w:rsidR="00B3685C" w:rsidRDefault="00B3685C" w:rsidP="0049376F">
      <w:pPr>
        <w:spacing w:after="0" w:line="276" w:lineRule="auto"/>
        <w:jc w:val="both"/>
        <w:rPr>
          <w:rFonts w:ascii="Times New Roman" w:hAnsi="Times New Roman" w:cs="Times New Roman"/>
          <w:lang w:val="id-ID"/>
        </w:rPr>
      </w:pPr>
    </w:p>
    <w:p w14:paraId="47B4EEC3" w14:textId="77777777" w:rsidR="00B3685C" w:rsidRDefault="005769AF" w:rsidP="00B3685C">
      <w:pPr>
        <w:keepNext/>
        <w:spacing w:after="0" w:line="276" w:lineRule="auto"/>
        <w:jc w:val="both"/>
      </w:pPr>
      <w:r>
        <w:rPr>
          <w:rFonts w:ascii="Times New Roman" w:hAnsi="Times New Roman" w:cs="Times New Roman"/>
          <w:noProof/>
          <w:lang w:val="id-ID"/>
        </w:rPr>
        <w:drawing>
          <wp:inline distT="0" distB="0" distL="0" distR="0" wp14:anchorId="3F781097" wp14:editId="47D48200">
            <wp:extent cx="2615565" cy="1697990"/>
            <wp:effectExtent l="0" t="0" r="0" b="0"/>
            <wp:docPr id="14827732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73263" name="Picture 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20396" cy="1701126"/>
                    </a:xfrm>
                    <a:prstGeom prst="rect">
                      <a:avLst/>
                    </a:prstGeom>
                  </pic:spPr>
                </pic:pic>
              </a:graphicData>
            </a:graphic>
          </wp:inline>
        </w:drawing>
      </w:r>
    </w:p>
    <w:p w14:paraId="3099F096" w14:textId="1575CA85" w:rsidR="005769AF" w:rsidRPr="0049376F" w:rsidRDefault="00B3685C" w:rsidP="00B3685C">
      <w:pPr>
        <w:pStyle w:val="Caption"/>
        <w:jc w:val="both"/>
        <w:rPr>
          <w:rFonts w:ascii="Times New Roman" w:hAnsi="Times New Roman" w:cs="Times New Roman"/>
          <w:b/>
          <w:bCs/>
          <w:sz w:val="22"/>
          <w:szCs w:val="22"/>
          <w:lang w:val="id-ID"/>
        </w:rPr>
      </w:pPr>
      <w:r w:rsidRPr="00B3685C">
        <w:rPr>
          <w:rFonts w:ascii="Times New Roman" w:hAnsi="Times New Roman" w:cs="Times New Roman"/>
          <w:b/>
          <w:bCs/>
          <w:sz w:val="22"/>
          <w:szCs w:val="22"/>
        </w:rPr>
        <w:t>Gambar</w:t>
      </w:r>
      <w:r>
        <w:rPr>
          <w:rFonts w:ascii="Times New Roman" w:hAnsi="Times New Roman" w:cs="Times New Roman"/>
          <w:b/>
          <w:bCs/>
          <w:sz w:val="22"/>
          <w:szCs w:val="22"/>
          <w:lang w:val="id-ID"/>
        </w:rPr>
        <w:t xml:space="preserve"> 4.</w:t>
      </w:r>
      <w:r w:rsidRPr="00B3685C">
        <w:rPr>
          <w:rFonts w:ascii="Times New Roman" w:hAnsi="Times New Roman" w:cs="Times New Roman"/>
          <w:b/>
          <w:bCs/>
          <w:sz w:val="22"/>
          <w:szCs w:val="22"/>
        </w:rPr>
        <w:t xml:space="preserve"> Kaki Gunung DI TN</w:t>
      </w:r>
      <w:r w:rsidRPr="00B3685C">
        <w:rPr>
          <w:rFonts w:ascii="Times New Roman" w:hAnsi="Times New Roman" w:cs="Times New Roman"/>
          <w:b/>
          <w:bCs/>
          <w:sz w:val="22"/>
          <w:szCs w:val="22"/>
          <w:lang w:val="id-ID"/>
        </w:rPr>
        <w:t>BTS</w:t>
      </w:r>
    </w:p>
    <w:p w14:paraId="42038660" w14:textId="77777777" w:rsidR="0049376F" w:rsidRDefault="0049376F" w:rsidP="0049376F">
      <w:pPr>
        <w:spacing w:after="0" w:line="276" w:lineRule="auto"/>
        <w:jc w:val="both"/>
        <w:rPr>
          <w:rFonts w:ascii="Times New Roman" w:hAnsi="Times New Roman" w:cs="Times New Roman"/>
          <w:lang w:val="id-ID"/>
        </w:rPr>
      </w:pPr>
    </w:p>
    <w:p w14:paraId="3ACF6EE8" w14:textId="5B952B89" w:rsidR="00B3685C" w:rsidRDefault="005769AF" w:rsidP="00B3685C">
      <w:pPr>
        <w:spacing w:after="0" w:line="276" w:lineRule="auto"/>
        <w:jc w:val="both"/>
        <w:rPr>
          <w:rFonts w:ascii="Times New Roman" w:hAnsi="Times New Roman" w:cs="Times New Roman"/>
          <w:lang w:val="id-ID"/>
        </w:rPr>
      </w:pPr>
      <w:r w:rsidRPr="005769AF">
        <w:rPr>
          <w:rFonts w:ascii="Times New Roman" w:hAnsi="Times New Roman" w:cs="Times New Roman"/>
          <w:b/>
          <w:bCs/>
          <w:lang w:val="id-ID"/>
        </w:rPr>
        <w:t>4. Tanggung Jawab Negara terhadap PemulihanLingkungan</w:t>
      </w:r>
      <w:r w:rsidRPr="005769AF">
        <w:rPr>
          <w:rFonts w:ascii="Times New Roman" w:hAnsi="Times New Roman" w:cs="Times New Roman"/>
          <w:lang w:val="id-ID"/>
        </w:rPr>
        <w:br/>
        <w:t xml:space="preserve">Meskipun negara memiliki tanggung jawab konstitusional untuk memastikan kelestarian lingkungan hidup, penyebab kebakaran Bromo masih dapat dikaitkan dengan kelalaian individu. Hal ini sesuai dengan Pasal 33 ayat (4) dan Pasal 28H ayat (1) UUD 1945, </w:t>
      </w:r>
      <w:r w:rsidR="00E75C0E" w:rsidRPr="00E75C0E">
        <w:rPr>
          <w:rFonts w:ascii="Times New Roman" w:hAnsi="Times New Roman" w:cs="Times New Roman"/>
        </w:rPr>
        <w:t>yang menegaskan hak masyarakat untuk hidup dalam lingkungan yang terjaga kualitasnya, baik secara ekologis maupun kesehatan</w:t>
      </w:r>
      <w:r w:rsidRPr="005769AF">
        <w:rPr>
          <w:rFonts w:ascii="Times New Roman" w:hAnsi="Times New Roman" w:cs="Times New Roman"/>
          <w:lang w:val="id-ID"/>
        </w:rPr>
        <w:t>. Tanggung jawab negara bukan hanya penindakan hukum terhadap pelaku, tetapi juga mencegah, mengawasi, dan memperbaiki ekosistem yang rusak. Oleh karena itu, kasus Bromo menunjukkan sejauh mana negara mampu menggabungkan instrumen hukum dengan kebijakan pemulihan lingkungan yang berkelanjutan.</w:t>
      </w:r>
      <w:r w:rsidR="00B3685C" w:rsidRPr="00B3685C">
        <w:rPr>
          <w:rFonts w:ascii="Times New Roman" w:eastAsia="Times New Roman" w:hAnsi="Times New Roman" w:cs="Times New Roman"/>
          <w:sz w:val="24"/>
          <w:szCs w:val="24"/>
          <w:lang w:val="id-ID" w:eastAsia="id-ID"/>
        </w:rPr>
        <w:t xml:space="preserve"> </w:t>
      </w:r>
      <w:r w:rsidR="00D4422E" w:rsidRPr="00D4422E">
        <w:rPr>
          <w:rFonts w:ascii="Times New Roman" w:eastAsia="Times New Roman" w:hAnsi="Times New Roman" w:cs="Times New Roman"/>
          <w:sz w:val="24"/>
          <w:szCs w:val="24"/>
          <w:lang w:eastAsia="id-ID"/>
        </w:rPr>
        <w:t xml:space="preserve">Lebih jauh, prinsip </w:t>
      </w:r>
      <w:r w:rsidR="00D4422E" w:rsidRPr="00D4422E">
        <w:rPr>
          <w:rFonts w:ascii="Times New Roman" w:eastAsia="Times New Roman" w:hAnsi="Times New Roman" w:cs="Times New Roman"/>
          <w:i/>
          <w:iCs/>
          <w:sz w:val="24"/>
          <w:szCs w:val="24"/>
          <w:lang w:eastAsia="id-ID"/>
        </w:rPr>
        <w:t>strict liability</w:t>
      </w:r>
      <w:r w:rsidR="00D4422E" w:rsidRPr="00D4422E">
        <w:rPr>
          <w:rFonts w:ascii="Times New Roman" w:eastAsia="Times New Roman" w:hAnsi="Times New Roman" w:cs="Times New Roman"/>
          <w:sz w:val="24"/>
          <w:szCs w:val="24"/>
          <w:lang w:eastAsia="id-ID"/>
        </w:rPr>
        <w:t xml:space="preserve"> dalam hukum lingkungan </w:t>
      </w:r>
      <w:r w:rsidR="00D4422E" w:rsidRPr="00D4422E">
        <w:rPr>
          <w:rFonts w:ascii="Times New Roman" w:eastAsia="Times New Roman" w:hAnsi="Times New Roman" w:cs="Times New Roman"/>
          <w:sz w:val="24"/>
          <w:szCs w:val="24"/>
          <w:lang w:eastAsia="id-ID"/>
        </w:rPr>
        <w:lastRenderedPageBreak/>
        <w:t>mempertegas bahwa pertanggungjawaban atas kerusakan lingkungan tidak hanya diarahkan pada pelaku langsung, tetapi juga menuntut negara untuk menjamin keberlangsungan fungsi ekosistem. Negara wajib membangun mekanisme pemulihan yang efektif, baik melalui program rehabilitasi lahan, konservasi keanekaragaman hayati, maupun pengembangan kebijakan pencegahan kebakaran. Implementasi tanggung jawab ini harus dilakukan dengan pendekatan kolaboratif, melibatkan lembaga pemerintah, aparat penegak hukum, akademisi, serta masyarakat lokal.</w:t>
      </w:r>
    </w:p>
    <w:p w14:paraId="715AEA1E" w14:textId="065FD055" w:rsidR="00B3685C" w:rsidRPr="00FA6679" w:rsidRDefault="00B3685C" w:rsidP="00B3685C">
      <w:pPr>
        <w:spacing w:after="0" w:line="276" w:lineRule="auto"/>
        <w:jc w:val="both"/>
        <w:rPr>
          <w:rFonts w:ascii="Times New Roman" w:hAnsi="Times New Roman" w:cs="Times New Roman"/>
          <w:b/>
          <w:bCs/>
          <w:lang w:val="id-ID"/>
        </w:rPr>
      </w:pPr>
      <w:r w:rsidRPr="00B3685C">
        <w:rPr>
          <w:rFonts w:ascii="Times New Roman" w:hAnsi="Times New Roman" w:cs="Times New Roman"/>
          <w:lang w:val="id-ID"/>
        </w:rPr>
        <w:br/>
      </w:r>
      <w:r w:rsidRPr="00FA6679">
        <w:rPr>
          <w:rFonts w:ascii="Times New Roman" w:hAnsi="Times New Roman" w:cs="Times New Roman"/>
          <w:b/>
          <w:bCs/>
          <w:lang w:val="id-ID"/>
        </w:rPr>
        <w:t>5. Tantangan dan Rekomendasi</w:t>
      </w:r>
    </w:p>
    <w:p w14:paraId="29C98C22" w14:textId="77777777" w:rsidR="004D2E24" w:rsidRPr="004D2E24" w:rsidRDefault="00B3685C" w:rsidP="004D2E24">
      <w:pPr>
        <w:spacing w:after="0" w:line="276" w:lineRule="auto"/>
        <w:jc w:val="both"/>
        <w:rPr>
          <w:rFonts w:ascii="Times New Roman" w:hAnsi="Times New Roman" w:cs="Times New Roman"/>
          <w:lang w:val="id-ID"/>
        </w:rPr>
      </w:pPr>
      <w:r w:rsidRPr="00FA6679">
        <w:rPr>
          <w:rFonts w:ascii="Times New Roman" w:hAnsi="Times New Roman" w:cs="Times New Roman"/>
          <w:b/>
          <w:bCs/>
          <w:lang w:val="id-ID"/>
        </w:rPr>
        <w:br/>
      </w:r>
      <w:r w:rsidR="004D2E24" w:rsidRPr="004D2E24">
        <w:rPr>
          <w:rFonts w:ascii="Times New Roman" w:hAnsi="Times New Roman" w:cs="Times New Roman"/>
          <w:lang w:val="id-ID"/>
        </w:rPr>
        <w:t>Upaya pemulihan lingkungan di Taman Nasional Bromo Tengger Semeru setelah kebakaran pada tahun 2023 menghadapi banyak tantangan. Tantangan pertama adalah pengawasan aktivitas wisata yang padat karena wisatawan menjadikan TNBTS sebagai salah satu tujuan utama untuk berwisata namun tidak diimbangi dengan pengendalian yang cukup oleh pengelola terkait. Situasi seperti ini memungkinkan kelalaian seperti menggunakan flare untuk memicu kebakaran. Selain itu, jumlah personel lapangan dan fasilitas pendukung pemadaman kebakaran yang masih terbatas menyebabkan respons yang lebih lambat ketika api mulai menjalar di hutan dan savana. Situasi menjadi lebih buruk karena lokasi geografis yang sulit dijangkau dan angin yang mempercepat penyebaran api.</w:t>
      </w:r>
      <w:r w:rsidR="004D2E24">
        <w:rPr>
          <w:rFonts w:ascii="Times New Roman" w:hAnsi="Times New Roman" w:cs="Times New Roman"/>
          <w:lang w:val="id-ID"/>
        </w:rPr>
        <w:t xml:space="preserve"> </w:t>
      </w:r>
      <w:r w:rsidR="004D2E24" w:rsidRPr="004D2E24">
        <w:rPr>
          <w:rFonts w:ascii="Times New Roman" w:hAnsi="Times New Roman" w:cs="Times New Roman"/>
          <w:lang w:val="id-ID"/>
        </w:rPr>
        <w:t xml:space="preserve">Beberapa saran  yang direkomendasikan perlu diajukan untuk mengatasi masalah ini. Pertama, meningkatkan pengawasan dan pembatasan aktivitas wisata, seperti melalui sistem izin yang lebih ketat dan instruksi langsung di lapangan. Kedua, memperkuat kerja sama antara pengelola taman nasional, penegak hukum, pemerintah daerah, dan masyarakat lokal untuk melakukan tindakan pencegahan dan penanganan kebakaran yang komprehensif. Ketiga, prinsip tanggung jawab ketat akan </w:t>
      </w:r>
      <w:r w:rsidR="004D2E24" w:rsidRPr="004D2E24">
        <w:rPr>
          <w:rFonts w:ascii="Times New Roman" w:hAnsi="Times New Roman" w:cs="Times New Roman"/>
          <w:lang w:val="id-ID"/>
        </w:rPr>
        <w:t>mempercepat penerapan pertanggungjawaban lingkungan sehingga pemulihan dapat dilakukan dengan cepat tanpa menunggu proses hukum yang panjang. Terakhir, melalui kampanye konservasi yang berkelanjutan, masyarakat dan wisatawan dapat berkontribusi pada solusi, bukan hanya menimbulkannya. Tantangan besar dalam melindungi TNBTS dapat diatasi dengan strategi yang komprehensif. Strategi ini juga dapat menjadi dasar untuk mencegah kejadian serupa di masa mendatang.</w:t>
      </w:r>
    </w:p>
    <w:p w14:paraId="6702DAF2" w14:textId="3411AE1D" w:rsidR="004D2E24" w:rsidRPr="004D2E24" w:rsidRDefault="004D2E24" w:rsidP="004D2E24">
      <w:pPr>
        <w:spacing w:after="0" w:line="276" w:lineRule="auto"/>
        <w:jc w:val="both"/>
        <w:rPr>
          <w:rFonts w:ascii="Times New Roman" w:hAnsi="Times New Roman" w:cs="Times New Roman"/>
          <w:lang w:val="id-ID"/>
        </w:rPr>
      </w:pPr>
    </w:p>
    <w:p w14:paraId="21F1B086" w14:textId="73966AF3" w:rsidR="00E60C29" w:rsidRDefault="00E60C29" w:rsidP="00B3685C">
      <w:pPr>
        <w:spacing w:after="0" w:line="276" w:lineRule="auto"/>
        <w:jc w:val="both"/>
        <w:rPr>
          <w:rFonts w:ascii="Times New Roman" w:hAnsi="Times New Roman" w:cs="Times New Roman"/>
          <w:lang w:val="id-ID"/>
        </w:rPr>
      </w:pPr>
    </w:p>
    <w:p w14:paraId="702E5AC6" w14:textId="77777777" w:rsidR="00E60C29" w:rsidRDefault="00E60C29" w:rsidP="00E60C29">
      <w:pPr>
        <w:keepNext/>
        <w:spacing w:after="0" w:line="276" w:lineRule="auto"/>
        <w:jc w:val="both"/>
      </w:pPr>
      <w:r>
        <w:rPr>
          <w:rFonts w:ascii="Times New Roman" w:hAnsi="Times New Roman" w:cs="Times New Roman"/>
          <w:noProof/>
          <w:lang w:val="id-ID"/>
        </w:rPr>
        <w:drawing>
          <wp:inline distT="0" distB="0" distL="0" distR="0" wp14:anchorId="11F6B7D0" wp14:editId="12A693FC">
            <wp:extent cx="2654300" cy="1610751"/>
            <wp:effectExtent l="0" t="0" r="0" b="8890"/>
            <wp:docPr id="26716950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69505" name="Picture 26716950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65553" cy="1617580"/>
                    </a:xfrm>
                    <a:prstGeom prst="rect">
                      <a:avLst/>
                    </a:prstGeom>
                  </pic:spPr>
                </pic:pic>
              </a:graphicData>
            </a:graphic>
          </wp:inline>
        </w:drawing>
      </w:r>
    </w:p>
    <w:p w14:paraId="46D4E428" w14:textId="77777777" w:rsidR="00E60C29" w:rsidRDefault="00E60C29" w:rsidP="00E60C29">
      <w:pPr>
        <w:pStyle w:val="Caption"/>
        <w:jc w:val="both"/>
        <w:rPr>
          <w:rFonts w:ascii="Times New Roman" w:hAnsi="Times New Roman" w:cs="Times New Roman"/>
          <w:b/>
          <w:bCs/>
          <w:sz w:val="22"/>
          <w:szCs w:val="22"/>
          <w:lang w:val="id-ID"/>
        </w:rPr>
      </w:pPr>
      <w:r w:rsidRPr="00E60C29">
        <w:rPr>
          <w:rFonts w:ascii="Times New Roman" w:hAnsi="Times New Roman" w:cs="Times New Roman"/>
          <w:b/>
          <w:bCs/>
          <w:sz w:val="22"/>
          <w:szCs w:val="22"/>
        </w:rPr>
        <w:t xml:space="preserve">Gambar 6. TNBTS 2 tahun pasca kebakaran </w:t>
      </w:r>
    </w:p>
    <w:p w14:paraId="2C4E7C88" w14:textId="511C2E94" w:rsidR="00C92BC0" w:rsidRDefault="009B3F60" w:rsidP="00E60C29">
      <w:pPr>
        <w:pStyle w:val="Caption"/>
        <w:jc w:val="both"/>
        <w:rPr>
          <w:rFonts w:ascii="Times New Roman" w:hAnsi="Times New Roman" w:cs="Times New Roman"/>
          <w:b/>
          <w:bCs/>
          <w:sz w:val="24"/>
        </w:rPr>
      </w:pPr>
      <w:r w:rsidRPr="004D2E24">
        <w:rPr>
          <w:rFonts w:ascii="Times New Roman" w:hAnsi="Times New Roman" w:cs="Times New Roman"/>
          <w:b/>
          <w:bCs/>
          <w:i w:val="0"/>
          <w:iCs w:val="0"/>
          <w:sz w:val="24"/>
        </w:rPr>
        <w:t>SIMPULAN</w:t>
      </w:r>
    </w:p>
    <w:p w14:paraId="2B8AA336" w14:textId="20EDDFBC" w:rsidR="004D2E24" w:rsidRPr="00A56666" w:rsidRDefault="00FA6679" w:rsidP="00FA6679">
      <w:pPr>
        <w:spacing w:before="240" w:after="120" w:line="276" w:lineRule="auto"/>
        <w:jc w:val="both"/>
        <w:rPr>
          <w:rFonts w:ascii="Times New Roman" w:hAnsi="Times New Roman" w:cs="Times New Roman"/>
          <w:lang w:val="id-ID"/>
        </w:rPr>
      </w:pPr>
      <w:r w:rsidRPr="00FA6679">
        <w:rPr>
          <w:rFonts w:ascii="Times New Roman" w:hAnsi="Times New Roman" w:cs="Times New Roman"/>
        </w:rPr>
        <w:t>Kebakaran Bromo tahun 2023 menjadi bukti nyata rapuhnya sistem pengawasan lingkungan di kawasan konservasi yang seharusnya terlindungi. Meskipun pelaku individu telah diproses hukum berdasarkan prinsip strict liability,</w:t>
      </w:r>
      <w:r w:rsidR="009869E7">
        <w:rPr>
          <w:rFonts w:ascii="Times New Roman" w:hAnsi="Times New Roman" w:cs="Times New Roman"/>
          <w:lang w:val="id-ID"/>
        </w:rPr>
        <w:t xml:space="preserve"> P</w:t>
      </w:r>
      <w:r w:rsidR="009869E7" w:rsidRPr="009869E7">
        <w:rPr>
          <w:rFonts w:ascii="Times New Roman" w:hAnsi="Times New Roman" w:cs="Times New Roman"/>
        </w:rPr>
        <w:t>enanganan yang dilakukan sejauh ini belum sepenuhnya mencerminkan tanggung jawab negara dalam memenuhi hak masyarakat atas lingkungan hidup yang baik dan sehat. Oleh karena itu, negara melalui aparat, kebijakan, dan instrumen hukumnya</w:t>
      </w:r>
      <w:r w:rsidRPr="00FA6679">
        <w:rPr>
          <w:rFonts w:ascii="Times New Roman" w:hAnsi="Times New Roman" w:cs="Times New Roman"/>
        </w:rPr>
        <w:t xml:space="preserve">, memiliki kewajiban konstitusional untuk melakukan pencegahan, pengawasan, dan pemulihan ekosistem secara menyeluruh. Hasil penelitian menunjukkan bahwa kebijakan pemulihan pasca-kebakaran masih menghadapi kendala serius berupa keterbatasan anggaran, sumber daya manusia, dan keterlibatan masyarakat lokal yang minim. Hal ini menegaskan bahwa penerapan prinsip tanggung jawab ketat tidak cukup jika hanya diarahkan kepada pelaku individu, tetapi harus dipadukan dengan tanggung jawab negara yang </w:t>
      </w:r>
      <w:r w:rsidRPr="00FA6679">
        <w:rPr>
          <w:rFonts w:ascii="Times New Roman" w:hAnsi="Times New Roman" w:cs="Times New Roman"/>
        </w:rPr>
        <w:lastRenderedPageBreak/>
        <w:t xml:space="preserve">lebih luas dalam membangun sistem perlindungan lingkungan yang berkelanjutan. </w:t>
      </w:r>
      <w:r w:rsidR="009869E7" w:rsidRPr="009869E7">
        <w:rPr>
          <w:rFonts w:ascii="Times New Roman" w:hAnsi="Times New Roman" w:cs="Times New Roman"/>
        </w:rPr>
        <w:t>Oleh karena itu,</w:t>
      </w:r>
      <w:r w:rsidR="009869E7">
        <w:rPr>
          <w:rFonts w:ascii="Times New Roman" w:hAnsi="Times New Roman" w:cs="Times New Roman"/>
          <w:lang w:val="id-ID"/>
        </w:rPr>
        <w:t xml:space="preserve"> sangat</w:t>
      </w:r>
      <w:r w:rsidR="009869E7" w:rsidRPr="009869E7">
        <w:rPr>
          <w:rFonts w:ascii="Times New Roman" w:hAnsi="Times New Roman" w:cs="Times New Roman"/>
        </w:rPr>
        <w:t xml:space="preserve"> diperlukan penguatan regulasi yang lebih tegas, kolaborasi yang solid antar lembaga, serta partisipasi aktif dari masyarakat sebagai kunci utama dalam mencegah terulangnya peristiwa serupa. Langkah-langkah tersebut juga penting untuk memastikan bahwa fungsi ekologis, sosial, dan ekonomi kawasan konservasi dapat dipulihkan serta dikelola secara berkesinambungan demi kepentingan generasi sekarang maupun yang akan datang.</w:t>
      </w:r>
    </w:p>
    <w:p w14:paraId="5A7FF833" w14:textId="1DDFBE0C" w:rsidR="00C92BC0" w:rsidRDefault="009B3F60" w:rsidP="00FA6679">
      <w:pPr>
        <w:spacing w:before="240" w:after="120" w:line="276" w:lineRule="auto"/>
        <w:jc w:val="both"/>
        <w:rPr>
          <w:rFonts w:ascii="Times New Roman" w:hAnsi="Times New Roman" w:cs="Times New Roman"/>
          <w:b/>
          <w:bCs/>
          <w:sz w:val="24"/>
        </w:rPr>
      </w:pPr>
      <w:r>
        <w:rPr>
          <w:rFonts w:ascii="Times New Roman" w:hAnsi="Times New Roman" w:cs="Times New Roman"/>
          <w:b/>
          <w:bCs/>
          <w:sz w:val="24"/>
        </w:rPr>
        <w:t>DAFTAR</w:t>
      </w:r>
      <w:r w:rsidR="005222C3">
        <w:rPr>
          <w:rFonts w:ascii="Times New Roman" w:hAnsi="Times New Roman" w:cs="Times New Roman"/>
          <w:b/>
          <w:bCs/>
          <w:sz w:val="24"/>
        </w:rPr>
        <w:t xml:space="preserve"> </w:t>
      </w:r>
      <w:r>
        <w:rPr>
          <w:rFonts w:ascii="Times New Roman" w:hAnsi="Times New Roman" w:cs="Times New Roman"/>
          <w:b/>
          <w:bCs/>
          <w:sz w:val="24"/>
        </w:rPr>
        <w:t>PUSTAKA</w:t>
      </w:r>
    </w:p>
    <w:p w14:paraId="35CD82D0" w14:textId="77777777" w:rsidR="00C92BC0" w:rsidRDefault="00C92BC0">
      <w:pPr>
        <w:spacing w:after="0" w:line="240" w:lineRule="auto"/>
        <w:ind w:left="567" w:hanging="567"/>
        <w:rPr>
          <w:rFonts w:ascii="Times New Roman" w:hAnsi="Times New Roman" w:cs="Times New Roman"/>
        </w:rPr>
      </w:pPr>
    </w:p>
    <w:p w14:paraId="2F1CAD48" w14:textId="77777777" w:rsidR="00243C74" w:rsidRPr="00243C74" w:rsidRDefault="00243C74" w:rsidP="00243C74">
      <w:pPr>
        <w:pStyle w:val="Bibliography"/>
        <w:ind w:left="720" w:hanging="720"/>
        <w:rPr>
          <w:rFonts w:ascii="Times New Roman" w:hAnsi="Times New Roman" w:cs="Times New Roman"/>
          <w:noProof/>
          <w:sz w:val="24"/>
          <w:szCs w:val="24"/>
        </w:rPr>
      </w:pPr>
      <w:r w:rsidRPr="00243C74">
        <w:rPr>
          <w:rFonts w:ascii="Times New Roman" w:hAnsi="Times New Roman" w:cs="Times New Roman"/>
        </w:rPr>
        <w:fldChar w:fldCharType="begin"/>
      </w:r>
      <w:r w:rsidRPr="00243C74">
        <w:rPr>
          <w:rFonts w:ascii="Times New Roman" w:hAnsi="Times New Roman" w:cs="Times New Roman"/>
          <w:lang w:val="id-ID"/>
        </w:rPr>
        <w:instrText xml:space="preserve"> BIBLIOGRAPHY  \l 1057 </w:instrText>
      </w:r>
      <w:r w:rsidRPr="00243C74">
        <w:rPr>
          <w:rFonts w:ascii="Times New Roman" w:hAnsi="Times New Roman" w:cs="Times New Roman"/>
        </w:rPr>
        <w:fldChar w:fldCharType="separate"/>
      </w:r>
      <w:r w:rsidRPr="00243C74">
        <w:rPr>
          <w:rFonts w:ascii="Times New Roman" w:hAnsi="Times New Roman" w:cs="Times New Roman"/>
          <w:noProof/>
        </w:rPr>
        <w:t xml:space="preserve">Alhayyan, R., &amp; Leviza, J. “Peranan Dan Kewenangan Pemerintah Provinsi Sumatera Utara Terkait Penerapan Asas Tanggung Jawab Mutlak (Strict Liability) Berdasarkan Undang-Undang Nomor 32 Tahun 2009 Tentang Perlindungan Dan Pengelolaan Lingkungan Hidup .” </w:t>
      </w:r>
      <w:r w:rsidRPr="00243C74">
        <w:rPr>
          <w:rFonts w:ascii="Times New Roman" w:hAnsi="Times New Roman" w:cs="Times New Roman"/>
          <w:i/>
          <w:iCs/>
          <w:noProof/>
        </w:rPr>
        <w:t>Jurnal Hukum Samudra Keadilan</w:t>
      </w:r>
      <w:r w:rsidRPr="00243C74">
        <w:rPr>
          <w:rFonts w:ascii="Times New Roman" w:hAnsi="Times New Roman" w:cs="Times New Roman"/>
          <w:noProof/>
        </w:rPr>
        <w:t>, 2020.</w:t>
      </w:r>
    </w:p>
    <w:p w14:paraId="7A3061F1" w14:textId="77777777" w:rsidR="00243C74" w:rsidRPr="00243C74" w:rsidRDefault="00243C74" w:rsidP="00243C74">
      <w:pPr>
        <w:pStyle w:val="Bibliography"/>
        <w:ind w:left="720" w:hanging="720"/>
        <w:rPr>
          <w:rFonts w:ascii="Times New Roman" w:hAnsi="Times New Roman" w:cs="Times New Roman"/>
          <w:noProof/>
        </w:rPr>
      </w:pPr>
      <w:r w:rsidRPr="00243C74">
        <w:rPr>
          <w:rFonts w:ascii="Times New Roman" w:hAnsi="Times New Roman" w:cs="Times New Roman"/>
          <w:noProof/>
        </w:rPr>
        <w:t xml:space="preserve">Cristiana, E. “Perlindungan Kawasan Taman Nasional Menurut Undang-Undang Nomor 5 Tahun 1990 tentang Konservasi Sumber Daya Alam Hayati dan Ekosistemnya (Analisis Kasus Kebakaran Bromo Tengger Semeru).” </w:t>
      </w:r>
      <w:r w:rsidRPr="00243C74">
        <w:rPr>
          <w:rFonts w:ascii="Times New Roman" w:hAnsi="Times New Roman" w:cs="Times New Roman"/>
          <w:i/>
          <w:iCs/>
          <w:noProof/>
        </w:rPr>
        <w:t>MORALITY: Jurnal Ilmu Hukum</w:t>
      </w:r>
      <w:r w:rsidRPr="00243C74">
        <w:rPr>
          <w:rFonts w:ascii="Times New Roman" w:hAnsi="Times New Roman" w:cs="Times New Roman"/>
          <w:noProof/>
        </w:rPr>
        <w:t>, 2024.</w:t>
      </w:r>
    </w:p>
    <w:p w14:paraId="2D2A62FF" w14:textId="77777777" w:rsidR="00243C74" w:rsidRPr="00243C74" w:rsidRDefault="00243C74" w:rsidP="00243C74">
      <w:pPr>
        <w:pStyle w:val="Bibliography"/>
        <w:ind w:left="720" w:hanging="720"/>
        <w:rPr>
          <w:rFonts w:ascii="Times New Roman" w:hAnsi="Times New Roman" w:cs="Times New Roman"/>
          <w:noProof/>
        </w:rPr>
      </w:pPr>
      <w:r w:rsidRPr="00243C74">
        <w:rPr>
          <w:rFonts w:ascii="Times New Roman" w:hAnsi="Times New Roman" w:cs="Times New Roman"/>
          <w:noProof/>
        </w:rPr>
        <w:t xml:space="preserve">FAJRI, Z. I. “ Efektivitas Undang Undang Nomor 32 Tahun 2009 Tentang Perlindungan Dan Pengelolaan Lingkungan Hidup Dalam Menjaga Kelestarian Fungsi Lingkungan Hidup Studi Kasus Di Kabupaten Banyuasin.” </w:t>
      </w:r>
      <w:r w:rsidRPr="00243C74">
        <w:rPr>
          <w:rFonts w:ascii="Times New Roman" w:hAnsi="Times New Roman" w:cs="Times New Roman"/>
          <w:i/>
          <w:iCs/>
          <w:noProof/>
        </w:rPr>
        <w:t>Doctoral dissertation, Universitas Muhammadiyah Magelang</w:t>
      </w:r>
      <w:r w:rsidRPr="00243C74">
        <w:rPr>
          <w:rFonts w:ascii="Times New Roman" w:hAnsi="Times New Roman" w:cs="Times New Roman"/>
          <w:noProof/>
        </w:rPr>
        <w:t>, 2021.</w:t>
      </w:r>
    </w:p>
    <w:p w14:paraId="4E24A1A2" w14:textId="77777777" w:rsidR="00243C74" w:rsidRPr="00243C74" w:rsidRDefault="00243C74" w:rsidP="00243C74">
      <w:pPr>
        <w:pStyle w:val="Bibliography"/>
        <w:ind w:left="720" w:hanging="720"/>
        <w:rPr>
          <w:rFonts w:ascii="Times New Roman" w:hAnsi="Times New Roman" w:cs="Times New Roman"/>
          <w:noProof/>
        </w:rPr>
      </w:pPr>
      <w:r w:rsidRPr="00243C74">
        <w:rPr>
          <w:rFonts w:ascii="Times New Roman" w:hAnsi="Times New Roman" w:cs="Times New Roman"/>
          <w:noProof/>
        </w:rPr>
        <w:t xml:space="preserve">Hadiwijoyo, E. “Pola Kebakaran Hutan di Areal Konservasi Studi Kasus di Taman Nasional Bromo Tengger Semeru.” </w:t>
      </w:r>
      <w:r w:rsidRPr="00243C74">
        <w:rPr>
          <w:rFonts w:ascii="Times New Roman" w:hAnsi="Times New Roman" w:cs="Times New Roman"/>
          <w:i/>
          <w:iCs/>
          <w:noProof/>
        </w:rPr>
        <w:t>ournal of Tropical Silviculture</w:t>
      </w:r>
      <w:r w:rsidRPr="00243C74">
        <w:rPr>
          <w:rFonts w:ascii="Times New Roman" w:hAnsi="Times New Roman" w:cs="Times New Roman"/>
          <w:noProof/>
        </w:rPr>
        <w:t>, 2023.</w:t>
      </w:r>
    </w:p>
    <w:p w14:paraId="6E59AB40" w14:textId="77777777" w:rsidR="00243C74" w:rsidRPr="00243C74" w:rsidRDefault="00243C74" w:rsidP="00243C74">
      <w:pPr>
        <w:pStyle w:val="Bibliography"/>
        <w:ind w:left="720" w:hanging="720"/>
        <w:rPr>
          <w:rFonts w:ascii="Times New Roman" w:hAnsi="Times New Roman" w:cs="Times New Roman"/>
          <w:noProof/>
        </w:rPr>
      </w:pPr>
      <w:r w:rsidRPr="00243C74">
        <w:rPr>
          <w:rFonts w:ascii="Times New Roman" w:hAnsi="Times New Roman" w:cs="Times New Roman"/>
          <w:noProof/>
        </w:rPr>
        <w:t xml:space="preserve">Ismail, Z. “IMPLEMENTASI SINERGITAS TNI-POLRI DAN PEMERINTAH DAERAH GUNA PENCEGAHAN KEBAKARAN HUTAN DAN LAHAN DALAM RANGKA TERCIPTANYA STABILITAS KEAMANAN DALAM NEGERI.” </w:t>
      </w:r>
      <w:r w:rsidRPr="00243C74">
        <w:rPr>
          <w:rFonts w:ascii="Times New Roman" w:hAnsi="Times New Roman" w:cs="Times New Roman"/>
          <w:i/>
          <w:iCs/>
          <w:noProof/>
        </w:rPr>
        <w:t>Jurnal Abdi Insani</w:t>
      </w:r>
      <w:r w:rsidRPr="00243C74">
        <w:rPr>
          <w:rFonts w:ascii="Times New Roman" w:hAnsi="Times New Roman" w:cs="Times New Roman"/>
          <w:noProof/>
        </w:rPr>
        <w:t>, 2024.</w:t>
      </w:r>
    </w:p>
    <w:p w14:paraId="010BA992" w14:textId="77777777" w:rsidR="00243C74" w:rsidRPr="00243C74" w:rsidRDefault="00243C74" w:rsidP="00243C74">
      <w:pPr>
        <w:pStyle w:val="Bibliography"/>
        <w:ind w:left="720" w:hanging="720"/>
        <w:rPr>
          <w:rFonts w:ascii="Times New Roman" w:hAnsi="Times New Roman" w:cs="Times New Roman"/>
          <w:noProof/>
        </w:rPr>
      </w:pPr>
      <w:r w:rsidRPr="00243C74">
        <w:rPr>
          <w:rFonts w:ascii="Times New Roman" w:hAnsi="Times New Roman" w:cs="Times New Roman"/>
          <w:noProof/>
        </w:rPr>
        <w:t xml:space="preserve">Pakpahan, E. F., &amp; Suhaila, M. “Tanggung Jawab Hukum Perusahaan terhadap Pencemaran Lingkungan dalam Industri Pertambangan Berdasarkan Undang-Undang No. 32 Tahun 2009 tentang Perlindungan dan Pengelolaan Lingkungan Hidup:(Studi Kasus PT Gema Kreasi Perdana di Pulau Wawonii).” </w:t>
      </w:r>
      <w:r w:rsidRPr="00243C74">
        <w:rPr>
          <w:rFonts w:ascii="Times New Roman" w:hAnsi="Times New Roman" w:cs="Times New Roman"/>
          <w:i/>
          <w:iCs/>
          <w:noProof/>
        </w:rPr>
        <w:t>Jurnal Hukum Lex Generalis</w:t>
      </w:r>
      <w:r w:rsidRPr="00243C74">
        <w:rPr>
          <w:rFonts w:ascii="Times New Roman" w:hAnsi="Times New Roman" w:cs="Times New Roman"/>
          <w:noProof/>
        </w:rPr>
        <w:t>, 2025.</w:t>
      </w:r>
    </w:p>
    <w:p w14:paraId="3774E822" w14:textId="77777777" w:rsidR="00243C74" w:rsidRPr="00243C74" w:rsidRDefault="00243C74" w:rsidP="00243C74">
      <w:pPr>
        <w:pStyle w:val="Bibliography"/>
        <w:ind w:left="720" w:hanging="720"/>
        <w:rPr>
          <w:rFonts w:ascii="Times New Roman" w:hAnsi="Times New Roman" w:cs="Times New Roman"/>
          <w:noProof/>
        </w:rPr>
      </w:pPr>
      <w:r w:rsidRPr="00243C74">
        <w:rPr>
          <w:rFonts w:ascii="Times New Roman" w:hAnsi="Times New Roman" w:cs="Times New Roman"/>
          <w:noProof/>
        </w:rPr>
        <w:t xml:space="preserve">Shokhikhah, Z. K. “Hak Konstitusional Generasi Mendatang atas Lingkungan Hidup Layak: Kajian Hukum Tata Negara terhadap Tanggung Jawab Negara dalam Pembangunan Berkelanjutan.” </w:t>
      </w:r>
      <w:r w:rsidRPr="00243C74">
        <w:rPr>
          <w:rFonts w:ascii="Times New Roman" w:hAnsi="Times New Roman" w:cs="Times New Roman"/>
          <w:i/>
          <w:iCs/>
          <w:noProof/>
        </w:rPr>
        <w:t>urnal Riset Rumpun Ilmu Sosial, Politik dan Humaniora</w:t>
      </w:r>
      <w:r w:rsidRPr="00243C74">
        <w:rPr>
          <w:rFonts w:ascii="Times New Roman" w:hAnsi="Times New Roman" w:cs="Times New Roman"/>
          <w:noProof/>
        </w:rPr>
        <w:t>, 2025.</w:t>
      </w:r>
    </w:p>
    <w:p w14:paraId="3DB3FA78" w14:textId="1AFA2CA2" w:rsidR="00226254" w:rsidRPr="00226254" w:rsidRDefault="00243C74" w:rsidP="00243C74">
      <w:pPr>
        <w:spacing w:after="0" w:line="240" w:lineRule="auto"/>
        <w:ind w:left="720" w:hanging="720"/>
        <w:rPr>
          <w:rFonts w:ascii="Times New Roman" w:hAnsi="Times New Roman" w:cs="Times New Roman"/>
          <w:lang w:val="id-ID"/>
        </w:rPr>
      </w:pPr>
      <w:r w:rsidRPr="00243C74">
        <w:rPr>
          <w:rFonts w:ascii="Times New Roman" w:hAnsi="Times New Roman" w:cs="Times New Roman"/>
        </w:rPr>
        <w:fldChar w:fldCharType="end"/>
      </w:r>
    </w:p>
    <w:sectPr w:rsidR="00226254" w:rsidRPr="00226254">
      <w:type w:val="continuous"/>
      <w:pgSz w:w="11906" w:h="16838"/>
      <w:pgMar w:top="1134" w:right="1134" w:bottom="1134" w:left="1701" w:header="720" w:footer="72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562FA" w14:textId="77777777" w:rsidR="00A566C9" w:rsidRDefault="00A566C9">
      <w:pPr>
        <w:spacing w:line="240" w:lineRule="auto"/>
      </w:pPr>
      <w:r>
        <w:separator/>
      </w:r>
    </w:p>
  </w:endnote>
  <w:endnote w:type="continuationSeparator" w:id="0">
    <w:p w14:paraId="65AED420" w14:textId="77777777" w:rsidR="00A566C9" w:rsidRDefault="00A566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847978822"/>
      <w:docPartObj>
        <w:docPartGallery w:val="AutoText"/>
      </w:docPartObj>
    </w:sdtPr>
    <w:sdtEndPr/>
    <w:sdtContent>
      <w:p w14:paraId="36A88FD4" w14:textId="77777777" w:rsidR="00C92BC0" w:rsidRDefault="009B3F60">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8878A8">
          <w:rPr>
            <w:rFonts w:ascii="Times New Roman" w:hAnsi="Times New Roman" w:cs="Times New Roman"/>
            <w:noProof/>
          </w:rPr>
          <w:t>1</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4F2F9" w14:textId="77777777" w:rsidR="00A566C9" w:rsidRDefault="00A566C9">
      <w:pPr>
        <w:spacing w:after="0" w:line="240" w:lineRule="auto"/>
      </w:pPr>
      <w:r>
        <w:separator/>
      </w:r>
    </w:p>
  </w:footnote>
  <w:footnote w:type="continuationSeparator" w:id="0">
    <w:p w14:paraId="2409013B" w14:textId="77777777" w:rsidR="00A566C9" w:rsidRDefault="00A56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gridCol w:w="1134"/>
    </w:tblGrid>
    <w:tr w:rsidR="00C92BC0" w14:paraId="222F6BBD" w14:textId="77777777" w:rsidTr="009005B7">
      <w:trPr>
        <w:trHeight w:val="454"/>
        <w:jc w:val="center"/>
      </w:trPr>
      <w:tc>
        <w:tcPr>
          <w:tcW w:w="8504" w:type="dxa"/>
          <w:shd w:val="clear" w:color="auto" w:fill="00B050"/>
          <w:vAlign w:val="center"/>
        </w:tcPr>
        <w:p w14:paraId="3559E699" w14:textId="2C489A0D" w:rsidR="00C92BC0" w:rsidRDefault="003F4490">
          <w:pPr>
            <w:tabs>
              <w:tab w:val="center" w:pos="4680"/>
              <w:tab w:val="right" w:pos="9360"/>
            </w:tabs>
            <w:spacing w:after="0" w:line="240" w:lineRule="auto"/>
            <w:jc w:val="center"/>
            <w:rPr>
              <w:rFonts w:ascii="Times New Roman" w:eastAsia="Calibri" w:hAnsi="Times New Roman" w:cs="Times New Roman"/>
              <w:b/>
              <w:i/>
              <w:color w:val="FFFFFF"/>
              <w:sz w:val="20"/>
              <w:lang w:val="id-ID"/>
            </w:rPr>
          </w:pPr>
          <w:r>
            <w:rPr>
              <w:rFonts w:ascii="Times New Roman" w:eastAsia="Calibri" w:hAnsi="Times New Roman" w:cs="Times New Roman"/>
              <w:b/>
              <w:i/>
              <w:color w:val="FFFFFF"/>
              <w:sz w:val="20"/>
              <w:lang w:val="id-ID"/>
            </w:rPr>
            <w:t>Jurnal</w:t>
          </w:r>
          <w:r w:rsidR="005222C3">
            <w:rPr>
              <w:rFonts w:ascii="Times New Roman" w:eastAsia="Calibri" w:hAnsi="Times New Roman" w:cs="Times New Roman"/>
              <w:b/>
              <w:i/>
              <w:color w:val="FFFFFF"/>
              <w:sz w:val="20"/>
              <w:lang w:val="id-ID"/>
            </w:rPr>
            <w:t xml:space="preserve"> </w:t>
          </w:r>
          <w:r>
            <w:rPr>
              <w:rFonts w:ascii="Times New Roman" w:eastAsia="Calibri" w:hAnsi="Times New Roman" w:cs="Times New Roman"/>
              <w:b/>
              <w:i/>
              <w:color w:val="FFFFFF"/>
              <w:sz w:val="20"/>
              <w:lang w:val="id-ID"/>
            </w:rPr>
            <w:t>Pengabdian</w:t>
          </w:r>
          <w:r w:rsidR="005222C3">
            <w:rPr>
              <w:rFonts w:ascii="Times New Roman" w:eastAsia="Calibri" w:hAnsi="Times New Roman" w:cs="Times New Roman"/>
              <w:b/>
              <w:i/>
              <w:color w:val="FFFFFF"/>
              <w:sz w:val="20"/>
              <w:lang w:val="id-ID"/>
            </w:rPr>
            <w:t xml:space="preserve"> </w:t>
          </w:r>
          <w:r>
            <w:rPr>
              <w:rFonts w:ascii="Times New Roman" w:eastAsia="Calibri" w:hAnsi="Times New Roman" w:cs="Times New Roman"/>
              <w:b/>
              <w:i/>
              <w:color w:val="FFFFFF"/>
              <w:sz w:val="20"/>
              <w:lang w:val="id-ID"/>
            </w:rPr>
            <w:t>Jejamo</w:t>
          </w:r>
        </w:p>
      </w:tc>
      <w:tc>
        <w:tcPr>
          <w:tcW w:w="1134" w:type="dxa"/>
          <w:shd w:val="clear" w:color="auto" w:fill="8EAADB" w:themeFill="accent1" w:themeFillTint="99"/>
          <w:vAlign w:val="center"/>
        </w:tcPr>
        <w:p w14:paraId="54F04FBA" w14:textId="67E83D17" w:rsidR="00C92BC0" w:rsidRPr="00487E2D" w:rsidRDefault="009B3F60">
          <w:pPr>
            <w:tabs>
              <w:tab w:val="center" w:pos="4680"/>
              <w:tab w:val="right" w:pos="9360"/>
            </w:tabs>
            <w:spacing w:after="0" w:line="240" w:lineRule="auto"/>
            <w:jc w:val="center"/>
            <w:rPr>
              <w:rFonts w:ascii="Times New Roman" w:eastAsia="Calibri" w:hAnsi="Times New Roman" w:cs="Times New Roman"/>
              <w:b/>
              <w:i/>
              <w:sz w:val="20"/>
              <w:lang w:val="en-ID"/>
            </w:rPr>
          </w:pPr>
          <w:r>
            <w:rPr>
              <w:rFonts w:ascii="Times New Roman" w:eastAsia="Calibri" w:hAnsi="Times New Roman" w:cs="Times New Roman"/>
              <w:b/>
              <w:i/>
              <w:sz w:val="20"/>
              <w:lang w:val="id-ID"/>
            </w:rPr>
            <w:t>202</w:t>
          </w:r>
          <w:r w:rsidR="003F4490">
            <w:rPr>
              <w:rFonts w:ascii="Times New Roman" w:eastAsia="Calibri" w:hAnsi="Times New Roman" w:cs="Times New Roman"/>
              <w:b/>
              <w:i/>
              <w:sz w:val="20"/>
              <w:lang w:val="id-ID"/>
            </w:rPr>
            <w:t>4</w:t>
          </w:r>
        </w:p>
      </w:tc>
    </w:tr>
  </w:tbl>
  <w:p w14:paraId="1044EAFC" w14:textId="77777777" w:rsidR="00C92BC0" w:rsidRDefault="00C92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65D5"/>
    <w:multiLevelType w:val="multilevel"/>
    <w:tmpl w:val="035165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633E13"/>
    <w:multiLevelType w:val="hybridMultilevel"/>
    <w:tmpl w:val="B0FA0B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DF56AD2"/>
    <w:multiLevelType w:val="multilevel"/>
    <w:tmpl w:val="1DF56A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F1D5330"/>
    <w:multiLevelType w:val="multilevel"/>
    <w:tmpl w:val="1F1D5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8B3D56"/>
    <w:multiLevelType w:val="multilevel"/>
    <w:tmpl w:val="2E8B3D5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3C54128"/>
    <w:multiLevelType w:val="multilevel"/>
    <w:tmpl w:val="33C541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46BA18D0"/>
    <w:multiLevelType w:val="hybridMultilevel"/>
    <w:tmpl w:val="DC2881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34E182C"/>
    <w:multiLevelType w:val="multilevel"/>
    <w:tmpl w:val="534E182C"/>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3"/>
  </w:num>
  <w:num w:numId="2">
    <w:abstractNumId w:val="2"/>
  </w:num>
  <w:num w:numId="3">
    <w:abstractNumId w:val="4"/>
  </w:num>
  <w:num w:numId="4">
    <w:abstractNumId w:val="5"/>
  </w:num>
  <w:num w:numId="5">
    <w:abstractNumId w:val="0"/>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O2MDC2MDc2NzYwNjZV0lEKTi0uzszPAykwrgUAPKLw1ywAAAA="/>
  </w:docVars>
  <w:rsids>
    <w:rsidRoot w:val="003A0D84"/>
    <w:rsid w:val="000140B9"/>
    <w:rsid w:val="0003128E"/>
    <w:rsid w:val="00032C7D"/>
    <w:rsid w:val="00050842"/>
    <w:rsid w:val="00052A57"/>
    <w:rsid w:val="000556EB"/>
    <w:rsid w:val="000674D3"/>
    <w:rsid w:val="00067BA5"/>
    <w:rsid w:val="00086B66"/>
    <w:rsid w:val="00093676"/>
    <w:rsid w:val="000A750F"/>
    <w:rsid w:val="000B5087"/>
    <w:rsid w:val="000C2DF4"/>
    <w:rsid w:val="000C7295"/>
    <w:rsid w:val="000E6143"/>
    <w:rsid w:val="000F3D6E"/>
    <w:rsid w:val="001004D9"/>
    <w:rsid w:val="00122D91"/>
    <w:rsid w:val="00142E49"/>
    <w:rsid w:val="0017180A"/>
    <w:rsid w:val="0018149B"/>
    <w:rsid w:val="00187FCB"/>
    <w:rsid w:val="00192CFC"/>
    <w:rsid w:val="001A2257"/>
    <w:rsid w:val="001A597B"/>
    <w:rsid w:val="002123AB"/>
    <w:rsid w:val="002130B0"/>
    <w:rsid w:val="002234BE"/>
    <w:rsid w:val="002259D1"/>
    <w:rsid w:val="00226254"/>
    <w:rsid w:val="0023085B"/>
    <w:rsid w:val="00241275"/>
    <w:rsid w:val="00243C74"/>
    <w:rsid w:val="00250709"/>
    <w:rsid w:val="00256715"/>
    <w:rsid w:val="00257475"/>
    <w:rsid w:val="0026685F"/>
    <w:rsid w:val="002960FD"/>
    <w:rsid w:val="002B2E5C"/>
    <w:rsid w:val="002B6E76"/>
    <w:rsid w:val="002C2AA5"/>
    <w:rsid w:val="002C74BE"/>
    <w:rsid w:val="002E4E17"/>
    <w:rsid w:val="003113D7"/>
    <w:rsid w:val="00316AEB"/>
    <w:rsid w:val="00322267"/>
    <w:rsid w:val="00323B81"/>
    <w:rsid w:val="00336AF5"/>
    <w:rsid w:val="00346878"/>
    <w:rsid w:val="003702CC"/>
    <w:rsid w:val="00371D1A"/>
    <w:rsid w:val="00380563"/>
    <w:rsid w:val="003917CF"/>
    <w:rsid w:val="003A0D84"/>
    <w:rsid w:val="003B08E2"/>
    <w:rsid w:val="003C5D52"/>
    <w:rsid w:val="003E2C88"/>
    <w:rsid w:val="003F0D9E"/>
    <w:rsid w:val="003F4490"/>
    <w:rsid w:val="00426255"/>
    <w:rsid w:val="00430230"/>
    <w:rsid w:val="00431A37"/>
    <w:rsid w:val="00435CE4"/>
    <w:rsid w:val="0044024C"/>
    <w:rsid w:val="0046060C"/>
    <w:rsid w:val="004675FB"/>
    <w:rsid w:val="00472460"/>
    <w:rsid w:val="00487E2D"/>
    <w:rsid w:val="0049376F"/>
    <w:rsid w:val="004D2E24"/>
    <w:rsid w:val="004E44F5"/>
    <w:rsid w:val="00503C30"/>
    <w:rsid w:val="00510F73"/>
    <w:rsid w:val="0052122C"/>
    <w:rsid w:val="005222C3"/>
    <w:rsid w:val="0052248F"/>
    <w:rsid w:val="005340F8"/>
    <w:rsid w:val="00535EF3"/>
    <w:rsid w:val="00537860"/>
    <w:rsid w:val="00545CCE"/>
    <w:rsid w:val="0056676A"/>
    <w:rsid w:val="005769AF"/>
    <w:rsid w:val="00583B0E"/>
    <w:rsid w:val="005A007C"/>
    <w:rsid w:val="005B0A77"/>
    <w:rsid w:val="005C0EE5"/>
    <w:rsid w:val="005F1F1D"/>
    <w:rsid w:val="005F5569"/>
    <w:rsid w:val="0060354E"/>
    <w:rsid w:val="006111D2"/>
    <w:rsid w:val="006200A6"/>
    <w:rsid w:val="006207D7"/>
    <w:rsid w:val="006339D1"/>
    <w:rsid w:val="00635B9E"/>
    <w:rsid w:val="00637A20"/>
    <w:rsid w:val="006A2D8B"/>
    <w:rsid w:val="006F5833"/>
    <w:rsid w:val="0071758E"/>
    <w:rsid w:val="00727CF0"/>
    <w:rsid w:val="0074151B"/>
    <w:rsid w:val="00746607"/>
    <w:rsid w:val="0075005B"/>
    <w:rsid w:val="007544AB"/>
    <w:rsid w:val="0076224C"/>
    <w:rsid w:val="007812F6"/>
    <w:rsid w:val="00787B44"/>
    <w:rsid w:val="007924D1"/>
    <w:rsid w:val="00793FD5"/>
    <w:rsid w:val="007A305B"/>
    <w:rsid w:val="007A6A9F"/>
    <w:rsid w:val="007B095A"/>
    <w:rsid w:val="007B5CF1"/>
    <w:rsid w:val="007B7526"/>
    <w:rsid w:val="007D4776"/>
    <w:rsid w:val="007D4CD9"/>
    <w:rsid w:val="0080255A"/>
    <w:rsid w:val="00805B54"/>
    <w:rsid w:val="0080735F"/>
    <w:rsid w:val="00834E61"/>
    <w:rsid w:val="00835ED2"/>
    <w:rsid w:val="00856862"/>
    <w:rsid w:val="008667B5"/>
    <w:rsid w:val="008878A8"/>
    <w:rsid w:val="00894815"/>
    <w:rsid w:val="008A286B"/>
    <w:rsid w:val="008A452B"/>
    <w:rsid w:val="008A58B2"/>
    <w:rsid w:val="008C0A03"/>
    <w:rsid w:val="008C26B2"/>
    <w:rsid w:val="008F6FD0"/>
    <w:rsid w:val="008F7EC4"/>
    <w:rsid w:val="00900322"/>
    <w:rsid w:val="009005B7"/>
    <w:rsid w:val="009140A7"/>
    <w:rsid w:val="00921BF3"/>
    <w:rsid w:val="00930732"/>
    <w:rsid w:val="00952C09"/>
    <w:rsid w:val="0097469E"/>
    <w:rsid w:val="00983672"/>
    <w:rsid w:val="009869E7"/>
    <w:rsid w:val="00987113"/>
    <w:rsid w:val="00997096"/>
    <w:rsid w:val="009A23B0"/>
    <w:rsid w:val="009B36B9"/>
    <w:rsid w:val="009B3F60"/>
    <w:rsid w:val="009C428F"/>
    <w:rsid w:val="009C49D3"/>
    <w:rsid w:val="00A156A8"/>
    <w:rsid w:val="00A26431"/>
    <w:rsid w:val="00A2780D"/>
    <w:rsid w:val="00A33EBA"/>
    <w:rsid w:val="00A56666"/>
    <w:rsid w:val="00A566C9"/>
    <w:rsid w:val="00A66151"/>
    <w:rsid w:val="00A76BA4"/>
    <w:rsid w:val="00A77464"/>
    <w:rsid w:val="00A813F8"/>
    <w:rsid w:val="00A8496A"/>
    <w:rsid w:val="00A85316"/>
    <w:rsid w:val="00A85897"/>
    <w:rsid w:val="00A9152E"/>
    <w:rsid w:val="00A968DF"/>
    <w:rsid w:val="00B00EB1"/>
    <w:rsid w:val="00B01F02"/>
    <w:rsid w:val="00B024DD"/>
    <w:rsid w:val="00B04A3C"/>
    <w:rsid w:val="00B12F56"/>
    <w:rsid w:val="00B3685C"/>
    <w:rsid w:val="00B73D83"/>
    <w:rsid w:val="00B8783F"/>
    <w:rsid w:val="00BB66B6"/>
    <w:rsid w:val="00BC3B24"/>
    <w:rsid w:val="00BC5CAA"/>
    <w:rsid w:val="00BC66C4"/>
    <w:rsid w:val="00BF327A"/>
    <w:rsid w:val="00BF58AB"/>
    <w:rsid w:val="00C17451"/>
    <w:rsid w:val="00C44882"/>
    <w:rsid w:val="00C52F50"/>
    <w:rsid w:val="00C56018"/>
    <w:rsid w:val="00C757FB"/>
    <w:rsid w:val="00C8131B"/>
    <w:rsid w:val="00C86FF7"/>
    <w:rsid w:val="00C92BC0"/>
    <w:rsid w:val="00CB1A77"/>
    <w:rsid w:val="00CB2618"/>
    <w:rsid w:val="00CC0EDA"/>
    <w:rsid w:val="00CC6037"/>
    <w:rsid w:val="00CD1B0F"/>
    <w:rsid w:val="00D01829"/>
    <w:rsid w:val="00D115FA"/>
    <w:rsid w:val="00D17612"/>
    <w:rsid w:val="00D17B41"/>
    <w:rsid w:val="00D17D07"/>
    <w:rsid w:val="00D242C4"/>
    <w:rsid w:val="00D4422E"/>
    <w:rsid w:val="00D46354"/>
    <w:rsid w:val="00D476EF"/>
    <w:rsid w:val="00D51D8C"/>
    <w:rsid w:val="00D63071"/>
    <w:rsid w:val="00D71AB2"/>
    <w:rsid w:val="00D71B57"/>
    <w:rsid w:val="00DD7FE4"/>
    <w:rsid w:val="00DE26B6"/>
    <w:rsid w:val="00E01ED1"/>
    <w:rsid w:val="00E13968"/>
    <w:rsid w:val="00E26ABA"/>
    <w:rsid w:val="00E35547"/>
    <w:rsid w:val="00E54C5A"/>
    <w:rsid w:val="00E60C29"/>
    <w:rsid w:val="00E6389A"/>
    <w:rsid w:val="00E75C0E"/>
    <w:rsid w:val="00E9130D"/>
    <w:rsid w:val="00E94042"/>
    <w:rsid w:val="00EB0488"/>
    <w:rsid w:val="00EB11A4"/>
    <w:rsid w:val="00EB22B1"/>
    <w:rsid w:val="00EB7A39"/>
    <w:rsid w:val="00EC0EF0"/>
    <w:rsid w:val="00EC4FDD"/>
    <w:rsid w:val="00ED36F7"/>
    <w:rsid w:val="00F0058A"/>
    <w:rsid w:val="00F014F1"/>
    <w:rsid w:val="00F05945"/>
    <w:rsid w:val="00F175D6"/>
    <w:rsid w:val="00F25D9F"/>
    <w:rsid w:val="00F270A1"/>
    <w:rsid w:val="00F273D6"/>
    <w:rsid w:val="00F60CE4"/>
    <w:rsid w:val="00F645BC"/>
    <w:rsid w:val="00F81A7F"/>
    <w:rsid w:val="00F82781"/>
    <w:rsid w:val="00F82A84"/>
    <w:rsid w:val="00F85E73"/>
    <w:rsid w:val="00FA6679"/>
    <w:rsid w:val="00FC1F3A"/>
    <w:rsid w:val="00FC6126"/>
    <w:rsid w:val="00FD4F9D"/>
    <w:rsid w:val="00FE186D"/>
    <w:rsid w:val="7E0C5F66"/>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C3E4495"/>
  <w15:docId w15:val="{04939ACC-507E-4F91-9F98-93309AEC4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HAnsi"/>
      <w:sz w:val="22"/>
      <w:szCs w:val="22"/>
      <w:lang w:val="zh-CN" w:eastAsia="en-US"/>
    </w:rPr>
  </w:style>
  <w:style w:type="paragraph" w:styleId="Heading1">
    <w:name w:val="heading 1"/>
    <w:basedOn w:val="Normal"/>
    <w:next w:val="Normal"/>
    <w:link w:val="Heading1Char"/>
    <w:uiPriority w:val="9"/>
    <w:qFormat/>
    <w:rsid w:val="00226254"/>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sid w:val="004675FB"/>
    <w:rPr>
      <w:color w:val="605E5C"/>
      <w:shd w:val="clear" w:color="auto" w:fill="E1DFDD"/>
    </w:rPr>
  </w:style>
  <w:style w:type="paragraph" w:styleId="Caption">
    <w:name w:val="caption"/>
    <w:basedOn w:val="Normal"/>
    <w:next w:val="Normal"/>
    <w:uiPriority w:val="35"/>
    <w:unhideWhenUsed/>
    <w:qFormat/>
    <w:rsid w:val="00D242C4"/>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226254"/>
    <w:rPr>
      <w:rFonts w:asciiTheme="majorHAnsi" w:eastAsiaTheme="majorEastAsia" w:hAnsiTheme="majorHAnsi" w:cstheme="majorBidi"/>
      <w:color w:val="2F5496" w:themeColor="accent1" w:themeShade="BF"/>
      <w:sz w:val="32"/>
      <w:szCs w:val="32"/>
      <w:lang w:val="en-US" w:eastAsia="en-US"/>
    </w:rPr>
  </w:style>
  <w:style w:type="paragraph" w:styleId="Bibliography">
    <w:name w:val="Bibliography"/>
    <w:basedOn w:val="Normal"/>
    <w:next w:val="Normal"/>
    <w:uiPriority w:val="37"/>
    <w:unhideWhenUsed/>
    <w:rsid w:val="00243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844305">
      <w:bodyDiv w:val="1"/>
      <w:marLeft w:val="0"/>
      <w:marRight w:val="0"/>
      <w:marTop w:val="0"/>
      <w:marBottom w:val="0"/>
      <w:divBdr>
        <w:top w:val="none" w:sz="0" w:space="0" w:color="auto"/>
        <w:left w:val="none" w:sz="0" w:space="0" w:color="auto"/>
        <w:bottom w:val="none" w:sz="0" w:space="0" w:color="auto"/>
        <w:right w:val="none" w:sz="0" w:space="0" w:color="auto"/>
      </w:divBdr>
    </w:div>
    <w:div w:id="545915948">
      <w:bodyDiv w:val="1"/>
      <w:marLeft w:val="0"/>
      <w:marRight w:val="0"/>
      <w:marTop w:val="0"/>
      <w:marBottom w:val="0"/>
      <w:divBdr>
        <w:top w:val="none" w:sz="0" w:space="0" w:color="auto"/>
        <w:left w:val="none" w:sz="0" w:space="0" w:color="auto"/>
        <w:bottom w:val="none" w:sz="0" w:space="0" w:color="auto"/>
        <w:right w:val="none" w:sz="0" w:space="0" w:color="auto"/>
      </w:divBdr>
    </w:div>
    <w:div w:id="561017735">
      <w:bodyDiv w:val="1"/>
      <w:marLeft w:val="0"/>
      <w:marRight w:val="0"/>
      <w:marTop w:val="0"/>
      <w:marBottom w:val="0"/>
      <w:divBdr>
        <w:top w:val="none" w:sz="0" w:space="0" w:color="auto"/>
        <w:left w:val="none" w:sz="0" w:space="0" w:color="auto"/>
        <w:bottom w:val="none" w:sz="0" w:space="0" w:color="auto"/>
        <w:right w:val="none" w:sz="0" w:space="0" w:color="auto"/>
      </w:divBdr>
    </w:div>
    <w:div w:id="572197871">
      <w:bodyDiv w:val="1"/>
      <w:marLeft w:val="0"/>
      <w:marRight w:val="0"/>
      <w:marTop w:val="0"/>
      <w:marBottom w:val="0"/>
      <w:divBdr>
        <w:top w:val="none" w:sz="0" w:space="0" w:color="auto"/>
        <w:left w:val="none" w:sz="0" w:space="0" w:color="auto"/>
        <w:bottom w:val="none" w:sz="0" w:space="0" w:color="auto"/>
        <w:right w:val="none" w:sz="0" w:space="0" w:color="auto"/>
      </w:divBdr>
    </w:div>
    <w:div w:id="630477137">
      <w:bodyDiv w:val="1"/>
      <w:marLeft w:val="0"/>
      <w:marRight w:val="0"/>
      <w:marTop w:val="0"/>
      <w:marBottom w:val="0"/>
      <w:divBdr>
        <w:top w:val="none" w:sz="0" w:space="0" w:color="auto"/>
        <w:left w:val="none" w:sz="0" w:space="0" w:color="auto"/>
        <w:bottom w:val="none" w:sz="0" w:space="0" w:color="auto"/>
        <w:right w:val="none" w:sz="0" w:space="0" w:color="auto"/>
      </w:divBdr>
    </w:div>
    <w:div w:id="883568156">
      <w:bodyDiv w:val="1"/>
      <w:marLeft w:val="0"/>
      <w:marRight w:val="0"/>
      <w:marTop w:val="0"/>
      <w:marBottom w:val="0"/>
      <w:divBdr>
        <w:top w:val="none" w:sz="0" w:space="0" w:color="auto"/>
        <w:left w:val="none" w:sz="0" w:space="0" w:color="auto"/>
        <w:bottom w:val="none" w:sz="0" w:space="0" w:color="auto"/>
        <w:right w:val="none" w:sz="0" w:space="0" w:color="auto"/>
      </w:divBdr>
    </w:div>
    <w:div w:id="1230841997">
      <w:bodyDiv w:val="1"/>
      <w:marLeft w:val="0"/>
      <w:marRight w:val="0"/>
      <w:marTop w:val="0"/>
      <w:marBottom w:val="0"/>
      <w:divBdr>
        <w:top w:val="none" w:sz="0" w:space="0" w:color="auto"/>
        <w:left w:val="none" w:sz="0" w:space="0" w:color="auto"/>
        <w:bottom w:val="none" w:sz="0" w:space="0" w:color="auto"/>
        <w:right w:val="none" w:sz="0" w:space="0" w:color="auto"/>
      </w:divBdr>
    </w:div>
    <w:div w:id="1323315818">
      <w:bodyDiv w:val="1"/>
      <w:marLeft w:val="0"/>
      <w:marRight w:val="0"/>
      <w:marTop w:val="0"/>
      <w:marBottom w:val="0"/>
      <w:divBdr>
        <w:top w:val="none" w:sz="0" w:space="0" w:color="auto"/>
        <w:left w:val="none" w:sz="0" w:space="0" w:color="auto"/>
        <w:bottom w:val="none" w:sz="0" w:space="0" w:color="auto"/>
        <w:right w:val="none" w:sz="0" w:space="0" w:color="auto"/>
      </w:divBdr>
    </w:div>
    <w:div w:id="1577666975">
      <w:bodyDiv w:val="1"/>
      <w:marLeft w:val="0"/>
      <w:marRight w:val="0"/>
      <w:marTop w:val="0"/>
      <w:marBottom w:val="0"/>
      <w:divBdr>
        <w:top w:val="none" w:sz="0" w:space="0" w:color="auto"/>
        <w:left w:val="none" w:sz="0" w:space="0" w:color="auto"/>
        <w:bottom w:val="none" w:sz="0" w:space="0" w:color="auto"/>
        <w:right w:val="none" w:sz="0" w:space="0" w:color="auto"/>
      </w:divBdr>
    </w:div>
    <w:div w:id="1618559374">
      <w:bodyDiv w:val="1"/>
      <w:marLeft w:val="0"/>
      <w:marRight w:val="0"/>
      <w:marTop w:val="0"/>
      <w:marBottom w:val="0"/>
      <w:divBdr>
        <w:top w:val="none" w:sz="0" w:space="0" w:color="auto"/>
        <w:left w:val="none" w:sz="0" w:space="0" w:color="auto"/>
        <w:bottom w:val="none" w:sz="0" w:space="0" w:color="auto"/>
        <w:right w:val="none" w:sz="0" w:space="0" w:color="auto"/>
      </w:divBdr>
    </w:div>
    <w:div w:id="1792435965">
      <w:bodyDiv w:val="1"/>
      <w:marLeft w:val="0"/>
      <w:marRight w:val="0"/>
      <w:marTop w:val="0"/>
      <w:marBottom w:val="0"/>
      <w:divBdr>
        <w:top w:val="none" w:sz="0" w:space="0" w:color="auto"/>
        <w:left w:val="none" w:sz="0" w:space="0" w:color="auto"/>
        <w:bottom w:val="none" w:sz="0" w:space="0" w:color="auto"/>
        <w:right w:val="none" w:sz="0" w:space="0" w:color="auto"/>
      </w:divBdr>
    </w:div>
    <w:div w:id="1830172854">
      <w:bodyDiv w:val="1"/>
      <w:marLeft w:val="0"/>
      <w:marRight w:val="0"/>
      <w:marTop w:val="0"/>
      <w:marBottom w:val="0"/>
      <w:divBdr>
        <w:top w:val="none" w:sz="0" w:space="0" w:color="auto"/>
        <w:left w:val="none" w:sz="0" w:space="0" w:color="auto"/>
        <w:bottom w:val="none" w:sz="0" w:space="0" w:color="auto"/>
        <w:right w:val="none" w:sz="0" w:space="0" w:color="auto"/>
      </w:divBdr>
    </w:div>
    <w:div w:id="1975715542">
      <w:bodyDiv w:val="1"/>
      <w:marLeft w:val="0"/>
      <w:marRight w:val="0"/>
      <w:marTop w:val="0"/>
      <w:marBottom w:val="0"/>
      <w:divBdr>
        <w:top w:val="none" w:sz="0" w:space="0" w:color="auto"/>
        <w:left w:val="none" w:sz="0" w:space="0" w:color="auto"/>
        <w:bottom w:val="none" w:sz="0" w:space="0" w:color="auto"/>
        <w:right w:val="none" w:sz="0" w:space="0" w:color="auto"/>
      </w:divBdr>
    </w:div>
    <w:div w:id="1980071156">
      <w:bodyDiv w:val="1"/>
      <w:marLeft w:val="0"/>
      <w:marRight w:val="0"/>
      <w:marTop w:val="0"/>
      <w:marBottom w:val="0"/>
      <w:divBdr>
        <w:top w:val="none" w:sz="0" w:space="0" w:color="auto"/>
        <w:left w:val="none" w:sz="0" w:space="0" w:color="auto"/>
        <w:bottom w:val="none" w:sz="0" w:space="0" w:color="auto"/>
        <w:right w:val="none" w:sz="0" w:space="0" w:color="auto"/>
      </w:divBdr>
    </w:div>
    <w:div w:id="2137331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adigustian09@gmail.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CHICAGO.XSL" StyleName="Chicago" Version="16">
  <b:Source>
    <b:Tag>FAJ21</b:Tag>
    <b:SourceType>JournalArticle</b:SourceType>
    <b:Guid>{827BD752-8169-4334-A79F-A96BEE1C8354}</b:Guid>
    <b:Author>
      <b:Author>
        <b:NameList>
          <b:Person>
            <b:Last>FAJRI</b:Last>
            <b:First>Z.</b:First>
            <b:Middle>I.</b:Middle>
          </b:Person>
        </b:NameList>
      </b:Author>
    </b:Author>
    <b:Title> Efektivitas Undang Undang Nomor 32 Tahun 2009 Tentang Perlindungan Dan Pengelolaan Lingkungan Hidup Dalam Menjaga Kelestarian Fungsi Lingkungan Hidup Studi Kasus Di Kabupaten Banyuasin</b:Title>
    <b:JournalName>Doctoral dissertation, Universitas Muhammadiyah Magelang</b:JournalName>
    <b:Year>2021</b:Year>
    <b:RefOrder>2</b:RefOrder>
  </b:Source>
  <b:Source>
    <b:Tag>Had23</b:Tag>
    <b:SourceType>JournalArticle</b:SourceType>
    <b:Guid>{54598195-9909-4408-8103-00245B8E1C84}</b:Guid>
    <b:Author>
      <b:Author>
        <b:NameList>
          <b:Person>
            <b:Last>Hadiwijoyo</b:Last>
            <b:First>E.</b:First>
          </b:Person>
        </b:NameList>
      </b:Author>
    </b:Author>
    <b:Title>Pola Kebakaran Hutan di Areal Konservasi Studi Kasus di Taman Nasional Bromo Tengger Semeru</b:Title>
    <b:JournalName>ournal of Tropical Silviculture</b:JournalName>
    <b:Year>2023</b:Year>
    <b:RefOrder>3</b:RefOrder>
  </b:Source>
  <b:Source>
    <b:Tag>Alh20</b:Tag>
    <b:SourceType>JournalArticle</b:SourceType>
    <b:Guid>{2C96D5CE-181D-42CD-99BB-4B4E2B592AA5}</b:Guid>
    <b:Author>
      <b:Author>
        <b:NameList>
          <b:Person>
            <b:Last>Alhayyan</b:Last>
            <b:First>R.,</b:First>
            <b:Middle>&amp; Leviza, J.</b:Middle>
          </b:Person>
        </b:NameList>
      </b:Author>
    </b:Author>
    <b:Title>Peranan Dan Kewenangan Pemerintah Provinsi Sumatera Utara Terkait Penerapan Asas Tanggung Jawab Mutlak (Strict Liability) Berdasarkan Undang-Undang Nomor 32 Tahun 2009 Tentang Perlindungan Dan Pengelolaan Lingkungan Hidup </b:Title>
    <b:JournalName>Jurnal Hukum Samudra Keadilan</b:JournalName>
    <b:Year>2020</b:Year>
    <b:RefOrder>4</b:RefOrder>
  </b:Source>
  <b:Source>
    <b:Tag>Sho25</b:Tag>
    <b:SourceType>JournalArticle</b:SourceType>
    <b:Guid>{B0388550-1794-441D-84D4-1C3708EBD64A}</b:Guid>
    <b:Author>
      <b:Author>
        <b:NameList>
          <b:Person>
            <b:Last>Shokhikhah</b:Last>
            <b:First>Z.</b:First>
            <b:Middle>K.</b:Middle>
          </b:Person>
        </b:NameList>
      </b:Author>
    </b:Author>
    <b:Title>Hak Konstitusional Generasi Mendatang atas Lingkungan Hidup Layak: Kajian Hukum Tata Negara terhadap Tanggung Jawab Negara dalam Pembangunan Berkelanjutan</b:Title>
    <b:JournalName>urnal Riset Rumpun Ilmu Sosial, Politik dan Humaniora</b:JournalName>
    <b:Year>2025</b:Year>
    <b:RefOrder>5</b:RefOrder>
  </b:Source>
  <b:Source>
    <b:Tag>Cri24</b:Tag>
    <b:SourceType>JournalArticle</b:SourceType>
    <b:Guid>{53DE9E39-F4F7-42E2-BD2A-3CEAD9FFBB83}</b:Guid>
    <b:Author>
      <b:Author>
        <b:NameList>
          <b:Person>
            <b:Last>Cristiana</b:Last>
            <b:First>E.</b:First>
          </b:Person>
        </b:NameList>
      </b:Author>
    </b:Author>
    <b:Title>Perlindungan Kawasan Taman Nasional Menurut Undang-Undang Nomor 5 Tahun 1990 tentang Konservasi Sumber Daya Alam Hayati dan Ekosistemnya (Analisis Kasus Kebakaran Bromo Tengger Semeru)</b:Title>
    <b:JournalName>MORALITY: Jurnal Ilmu Hukum</b:JournalName>
    <b:Year>2024</b:Year>
    <b:RefOrder>6</b:RefOrder>
  </b:Source>
  <b:Source>
    <b:Tag>Pak25</b:Tag>
    <b:SourceType>JournalArticle</b:SourceType>
    <b:Guid>{98994F5C-E19C-400B-9570-F594DA9BD792}</b:Guid>
    <b:Author>
      <b:Author>
        <b:NameList>
          <b:Person>
            <b:Last>Pakpahan</b:Last>
            <b:First>E.</b:First>
            <b:Middle>F., &amp; Suhaila, M.</b:Middle>
          </b:Person>
        </b:NameList>
      </b:Author>
    </b:Author>
    <b:Title>Tanggung Jawab Hukum Perusahaan terhadap Pencemaran Lingkungan dalam Industri Pertambangan Berdasarkan Undang-Undang No. 32 Tahun 2009 tentang Perlindungan dan Pengelolaan Lingkungan Hidup:(Studi Kasus PT Gema Kreasi Perdana di Pulau Wawonii)</b:Title>
    <b:JournalName>Jurnal Hukum Lex Generalis</b:JournalName>
    <b:Year>2025</b:Year>
    <b:RefOrder>7</b:RefOrder>
  </b:Source>
  <b:Source>
    <b:Tag>Ism24</b:Tag>
    <b:SourceType>JournalArticle</b:SourceType>
    <b:Guid>{F6B6DEEA-5C1F-4B64-B367-333DC58EFD7D}</b:Guid>
    <b:Author>
      <b:Author>
        <b:NameList>
          <b:Person>
            <b:Last>Ismail</b:Last>
            <b:First>Z.</b:First>
          </b:Person>
        </b:NameList>
      </b:Author>
    </b:Author>
    <b:Title>IMPLEMENTASI SINERGITAS TNI-POLRI DAN PEMERINTAH DAERAH GUNA PENCEGAHAN KEBAKARAN HUTAN DAN LAHAN DALAM RANGKA TERCIPTANYA STABILITAS KEAMANAN DALAM NEGERI</b:Title>
    <b:JournalName>Jurnal Abdi Insani</b:JournalName>
    <b:Year>2024</b:Year>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B88F79-AC03-465F-8013-4C8EABD2D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7</Pages>
  <Words>3303</Words>
  <Characters>18829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anonymouz99</dc:creator>
  <cp:lastModifiedBy>Budi Setiawan</cp:lastModifiedBy>
  <cp:revision>12</cp:revision>
  <dcterms:created xsi:type="dcterms:W3CDTF">2021-02-24T04:23:00Z</dcterms:created>
  <dcterms:modified xsi:type="dcterms:W3CDTF">2025-11-27T13:30:00Z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914b396b-f08c-33a2-9480-be942bf7cc06</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1033-11.2.0.9967</vt:lpwstr>
  </property>
</Properties>
</file>